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490" w:rsidRPr="006C468E" w:rsidRDefault="00750A8C" w:rsidP="00CD1490">
      <w:pPr>
        <w:rPr>
          <w:rFonts w:ascii="HGP創英角ｺﾞｼｯｸUB" w:eastAsia="HGP創英角ｺﾞｼｯｸUB" w:hAnsi="HGP創英角ｺﾞｼｯｸUB"/>
          <w:sz w:val="72"/>
          <w:szCs w:val="72"/>
        </w:rPr>
      </w:pPr>
      <w:r>
        <w:rPr>
          <w:rFonts w:ascii="HGP創英角ｺﾞｼｯｸUB" w:eastAsia="HGP創英角ｺﾞｼｯｸUB" w:hAnsi="HGP創英角ｺﾞｼｯｸUB"/>
          <w:noProof/>
          <w:sz w:val="72"/>
          <w:szCs w:val="72"/>
        </w:rPr>
        <w:pict>
          <v:rect id="正方形/長方形 4" o:spid="_x0000_s1026" style="position:absolute;left:0;text-align:left;margin-left:-2.55pt;margin-top:-2.6pt;width:479.65pt;height:68.25pt;z-index:25166336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" fillcolor="#365f91 [2404]" stroked="f" strokeweight="2pt">
            <v:textbox>
              <w:txbxContent>
                <w:p w:rsidR="0007232F" w:rsidRPr="00EF23CA" w:rsidRDefault="006641BA" w:rsidP="0007232F">
                  <w:r>
                    <w:rPr>
                      <w:rFonts w:ascii="HGP創英角ｺﾞｼｯｸUB" w:eastAsia="HGP創英角ｺﾞｼｯｸUB" w:hAnsi="HGP創英角ｺﾞｼｯｸUB" w:hint="eastAsia"/>
                      <w:sz w:val="72"/>
                      <w:szCs w:val="72"/>
                    </w:rPr>
                    <w:t>総務</w:t>
                  </w:r>
                  <w:r w:rsidR="0007232F">
                    <w:rPr>
                      <w:rFonts w:ascii="HGP創英角ｺﾞｼｯｸUB" w:eastAsia="HGP創英角ｺﾞｼｯｸUB" w:hAnsi="HGP創英角ｺﾞｼｯｸUB" w:hint="eastAsia"/>
                      <w:sz w:val="72"/>
                      <w:szCs w:val="72"/>
                    </w:rPr>
                    <w:t>(名簿係)</w:t>
                  </w:r>
                  <w:r w:rsidR="0007232F" w:rsidRPr="006C468E">
                    <w:rPr>
                      <w:rFonts w:ascii="HGP創英角ｺﾞｼｯｸUB" w:eastAsia="HGP創英角ｺﾞｼｯｸUB" w:hAnsi="HGP創英角ｺﾞｼｯｸUB" w:hint="eastAsia"/>
                      <w:sz w:val="72"/>
                      <w:szCs w:val="72"/>
                    </w:rPr>
                    <w:t>の業務</w:t>
                  </w:r>
                </w:p>
              </w:txbxContent>
            </v:textbox>
          </v:rect>
        </w:pict>
      </w:r>
      <w:r w:rsidR="0007232F" w:rsidRPr="006C468E">
        <w:rPr>
          <w:rFonts w:ascii="HGP創英角ｺﾞｼｯｸUB" w:eastAsia="HGP創英角ｺﾞｼｯｸUB" w:hAnsi="HGP創英角ｺﾞｼｯｸUB"/>
          <w:sz w:val="72"/>
          <w:szCs w:val="72"/>
        </w:rPr>
        <w:t xml:space="preserve"> </w:t>
      </w:r>
    </w:p>
    <w:p w:rsidR="0007232F" w:rsidRDefault="0007232F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997340" w:rsidRPr="0088598E" w:rsidRDefault="0088598E" w:rsidP="0088598E">
      <w:pPr>
        <w:spacing w:line="400" w:lineRule="exact"/>
        <w:ind w:right="420"/>
        <w:contextualSpacing/>
        <w:jc w:val="right"/>
        <w:rPr>
          <w:rFonts w:asciiTheme="majorEastAsia" w:eastAsiaTheme="majorEastAsia" w:hAnsiTheme="majorEastAsia"/>
          <w:szCs w:val="21"/>
        </w:rPr>
      </w:pPr>
      <w:r w:rsidRPr="0088598E">
        <w:rPr>
          <w:rFonts w:asciiTheme="majorEastAsia" w:eastAsiaTheme="majorEastAsia" w:hAnsiTheme="majorEastAsia" w:hint="eastAsia"/>
          <w:szCs w:val="21"/>
        </w:rPr>
        <w:t>ページ</w:t>
      </w:r>
    </w:p>
    <w:p w:rsidR="00CD1490" w:rsidRPr="003221D4" w:rsidRDefault="003221D4" w:rsidP="00997340">
      <w:pPr>
        <w:spacing w:line="400" w:lineRule="exact"/>
        <w:ind w:leftChars="200" w:left="420"/>
        <w:contextualSpacing/>
        <w:rPr>
          <w:rFonts w:asciiTheme="majorEastAsia" w:eastAsiaTheme="majorEastAsia" w:hAnsiTheme="majorEastAsia"/>
          <w:sz w:val="36"/>
          <w:szCs w:val="36"/>
        </w:rPr>
      </w:pPr>
      <w:r w:rsidRPr="00310179">
        <w:rPr>
          <w:rFonts w:ascii="HG創英角ｺﾞｼｯｸUB" w:eastAsia="HG創英角ｺﾞｼｯｸUB" w:hAnsi="HG創英角ｺﾞｼｯｸUB" w:hint="eastAsia"/>
          <w:sz w:val="36"/>
          <w:szCs w:val="36"/>
        </w:rPr>
        <w:t>１</w:t>
      </w:r>
      <w:r w:rsidR="00997340" w:rsidRPr="00310179">
        <w:rPr>
          <w:rFonts w:ascii="HG創英角ｺﾞｼｯｸUB" w:eastAsia="HG創英角ｺﾞｼｯｸUB" w:hAnsi="HG創英角ｺﾞｼｯｸUB" w:hint="eastAsia"/>
          <w:sz w:val="36"/>
          <w:szCs w:val="36"/>
        </w:rPr>
        <w:t xml:space="preserve">　名簿の管理</w:t>
      </w:r>
      <w:r w:rsidR="00310179">
        <w:rPr>
          <w:rFonts w:asciiTheme="majorEastAsia" w:eastAsiaTheme="majorEastAsia" w:hAnsiTheme="majorEastAsia" w:hint="eastAsia"/>
          <w:sz w:val="36"/>
          <w:szCs w:val="36"/>
        </w:rPr>
        <w:t xml:space="preserve">　……………………………………　２</w:t>
      </w:r>
    </w:p>
    <w:p w:rsidR="00CD1490" w:rsidRPr="003221D4" w:rsidRDefault="00CD1490" w:rsidP="00997340">
      <w:pPr>
        <w:spacing w:line="400" w:lineRule="exact"/>
        <w:ind w:leftChars="200" w:left="420"/>
        <w:contextualSpacing/>
        <w:rPr>
          <w:rFonts w:asciiTheme="majorEastAsia" w:eastAsiaTheme="majorEastAsia" w:hAnsiTheme="majorEastAsia"/>
          <w:sz w:val="36"/>
          <w:szCs w:val="36"/>
        </w:rPr>
      </w:pPr>
      <w:r w:rsidRPr="003221D4">
        <w:rPr>
          <w:rFonts w:asciiTheme="majorEastAsia" w:eastAsiaTheme="majorEastAsia" w:hAnsiTheme="majorEastAsia" w:hint="eastAsia"/>
          <w:sz w:val="36"/>
          <w:szCs w:val="36"/>
        </w:rPr>
        <w:t xml:space="preserve">　　</w:t>
      </w:r>
    </w:p>
    <w:p w:rsidR="00CD1490" w:rsidRPr="003221D4" w:rsidRDefault="00CD1490" w:rsidP="00997340">
      <w:pPr>
        <w:spacing w:line="400" w:lineRule="exact"/>
        <w:ind w:leftChars="200" w:left="420"/>
        <w:contextualSpacing/>
        <w:rPr>
          <w:rFonts w:asciiTheme="majorEastAsia" w:eastAsiaTheme="majorEastAsia" w:hAnsiTheme="majorEastAsia"/>
          <w:sz w:val="36"/>
          <w:szCs w:val="36"/>
        </w:rPr>
      </w:pPr>
      <w:r w:rsidRPr="00310179">
        <w:rPr>
          <w:rFonts w:ascii="HG創英角ｺﾞｼｯｸUB" w:eastAsia="HG創英角ｺﾞｼｯｸUB" w:hAnsi="HG創英角ｺﾞｼｯｸUB" w:hint="eastAsia"/>
          <w:sz w:val="36"/>
          <w:szCs w:val="36"/>
        </w:rPr>
        <w:t>２</w:t>
      </w:r>
      <w:r w:rsidR="00997340" w:rsidRPr="00310179">
        <w:rPr>
          <w:rFonts w:ascii="HG創英角ｺﾞｼｯｸUB" w:eastAsia="HG創英角ｺﾞｼｯｸUB" w:hAnsi="HG創英角ｺﾞｼｯｸUB" w:hint="eastAsia"/>
          <w:sz w:val="36"/>
          <w:szCs w:val="36"/>
        </w:rPr>
        <w:t xml:space="preserve">　利用者数の把握</w:t>
      </w:r>
      <w:r w:rsidR="00310179">
        <w:rPr>
          <w:rFonts w:asciiTheme="majorEastAsia" w:eastAsiaTheme="majorEastAsia" w:hAnsiTheme="majorEastAsia" w:hint="eastAsia"/>
          <w:sz w:val="36"/>
          <w:szCs w:val="36"/>
        </w:rPr>
        <w:t xml:space="preserve">　………………………………　２</w:t>
      </w:r>
    </w:p>
    <w:p w:rsidR="00B4551F" w:rsidRPr="009E7596" w:rsidRDefault="00B4551F" w:rsidP="00997340">
      <w:pPr>
        <w:spacing w:line="400" w:lineRule="exact"/>
        <w:ind w:leftChars="200" w:left="420"/>
        <w:contextualSpacing/>
        <w:rPr>
          <w:sz w:val="36"/>
          <w:szCs w:val="36"/>
        </w:rPr>
      </w:pPr>
    </w:p>
    <w:p w:rsidR="00CD1490" w:rsidRDefault="00CD1490" w:rsidP="00997340">
      <w:pPr>
        <w:spacing w:line="400" w:lineRule="exact"/>
        <w:ind w:leftChars="200" w:left="420"/>
        <w:contextualSpacing/>
        <w:rPr>
          <w:rFonts w:asciiTheme="majorEastAsia" w:eastAsiaTheme="majorEastAsia" w:hAnsiTheme="majorEastAsia"/>
          <w:sz w:val="36"/>
          <w:szCs w:val="36"/>
        </w:rPr>
      </w:pPr>
      <w:r w:rsidRPr="00310179">
        <w:rPr>
          <w:rFonts w:ascii="HG創英角ｺﾞｼｯｸUB" w:eastAsia="HG創英角ｺﾞｼｯｸUB" w:hAnsi="HG創英角ｺﾞｼｯｸUB" w:hint="eastAsia"/>
          <w:sz w:val="36"/>
          <w:szCs w:val="36"/>
        </w:rPr>
        <w:t>３</w:t>
      </w:r>
      <w:r w:rsidR="00997340" w:rsidRPr="00310179">
        <w:rPr>
          <w:rFonts w:ascii="HG創英角ｺﾞｼｯｸUB" w:eastAsia="HG創英角ｺﾞｼｯｸUB" w:hAnsi="HG創英角ｺﾞｼｯｸUB" w:hint="eastAsia"/>
          <w:sz w:val="36"/>
          <w:szCs w:val="36"/>
        </w:rPr>
        <w:t xml:space="preserve">　安否確認への対応</w:t>
      </w:r>
      <w:r w:rsidR="00310179">
        <w:rPr>
          <w:rFonts w:asciiTheme="majorEastAsia" w:eastAsiaTheme="majorEastAsia" w:hAnsiTheme="majorEastAsia" w:hint="eastAsia"/>
          <w:sz w:val="36"/>
          <w:szCs w:val="36"/>
        </w:rPr>
        <w:t xml:space="preserve">　……………………………　３</w:t>
      </w:r>
    </w:p>
    <w:p w:rsidR="00997340" w:rsidRPr="009E7596" w:rsidRDefault="00997340" w:rsidP="00997340">
      <w:pPr>
        <w:spacing w:line="400" w:lineRule="exact"/>
        <w:ind w:leftChars="200" w:left="420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CD1490" w:rsidRPr="00310179" w:rsidRDefault="00CD1490" w:rsidP="00997340">
      <w:pPr>
        <w:spacing w:line="400" w:lineRule="exact"/>
        <w:ind w:leftChars="200" w:left="420"/>
        <w:contextualSpacing/>
        <w:rPr>
          <w:rFonts w:ascii="HG創英角ｺﾞｼｯｸUB" w:eastAsia="HG創英角ｺﾞｼｯｸUB" w:hAnsi="HG創英角ｺﾞｼｯｸUB"/>
          <w:sz w:val="36"/>
          <w:szCs w:val="36"/>
        </w:rPr>
      </w:pPr>
      <w:r w:rsidRPr="00310179">
        <w:rPr>
          <w:rFonts w:ascii="HG創英角ｺﾞｼｯｸUB" w:eastAsia="HG創英角ｺﾞｼｯｸUB" w:hAnsi="HG創英角ｺﾞｼｯｸUB" w:hint="eastAsia"/>
          <w:sz w:val="36"/>
          <w:szCs w:val="36"/>
        </w:rPr>
        <w:t>４</w:t>
      </w:r>
      <w:r w:rsidR="00997340" w:rsidRPr="00310179">
        <w:rPr>
          <w:rFonts w:ascii="HG創英角ｺﾞｼｯｸUB" w:eastAsia="HG創英角ｺﾞｼｯｸUB" w:hAnsi="HG創英角ｺﾞｼｯｸUB" w:hint="eastAsia"/>
          <w:sz w:val="36"/>
          <w:szCs w:val="36"/>
        </w:rPr>
        <w:t xml:space="preserve">　電話対応</w:t>
      </w:r>
      <w:r w:rsidR="009F51BC">
        <w:rPr>
          <w:rFonts w:ascii="HG創英角ｺﾞｼｯｸUB" w:eastAsia="HG創英角ｺﾞｼｯｸUB" w:hAnsi="HG創英角ｺﾞｼｯｸUB" w:hint="eastAsia"/>
          <w:sz w:val="36"/>
          <w:szCs w:val="36"/>
        </w:rPr>
        <w:t xml:space="preserve">　</w:t>
      </w:r>
      <w:r w:rsidR="009F51BC">
        <w:rPr>
          <w:rFonts w:asciiTheme="majorEastAsia" w:eastAsiaTheme="majorEastAsia" w:hAnsiTheme="majorEastAsia" w:hint="eastAsia"/>
          <w:sz w:val="36"/>
          <w:szCs w:val="36"/>
        </w:rPr>
        <w:t>………………………………………　４</w:t>
      </w:r>
    </w:p>
    <w:p w:rsidR="00997340" w:rsidRDefault="00997340" w:rsidP="00997340">
      <w:pPr>
        <w:spacing w:line="400" w:lineRule="exact"/>
        <w:ind w:leftChars="200" w:left="420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CD1490" w:rsidRPr="00310179" w:rsidRDefault="009E7596" w:rsidP="00997340">
      <w:pPr>
        <w:spacing w:line="400" w:lineRule="exact"/>
        <w:ind w:leftChars="200" w:left="420"/>
        <w:contextualSpacing/>
        <w:rPr>
          <w:rFonts w:ascii="HG創英角ｺﾞｼｯｸUB" w:eastAsia="HG創英角ｺﾞｼｯｸUB" w:hAnsi="HG創英角ｺﾞｼｯｸUB"/>
          <w:sz w:val="36"/>
          <w:szCs w:val="36"/>
        </w:rPr>
      </w:pPr>
      <w:r w:rsidRPr="00310179">
        <w:rPr>
          <w:rFonts w:ascii="HG創英角ｺﾞｼｯｸUB" w:eastAsia="HG創英角ｺﾞｼｯｸUB" w:hAnsi="HG創英角ｺﾞｼｯｸUB" w:hint="eastAsia"/>
          <w:sz w:val="36"/>
          <w:szCs w:val="36"/>
        </w:rPr>
        <w:t>５</w:t>
      </w:r>
      <w:r w:rsidR="00997340" w:rsidRPr="00310179">
        <w:rPr>
          <w:rFonts w:ascii="HG創英角ｺﾞｼｯｸUB" w:eastAsia="HG創英角ｺﾞｼｯｸUB" w:hAnsi="HG創英角ｺﾞｼｯｸUB" w:hint="eastAsia"/>
          <w:sz w:val="36"/>
          <w:szCs w:val="36"/>
        </w:rPr>
        <w:t xml:space="preserve">　来客対応</w:t>
      </w:r>
      <w:r w:rsidR="009F51BC">
        <w:rPr>
          <w:rFonts w:ascii="HG創英角ｺﾞｼｯｸUB" w:eastAsia="HG創英角ｺﾞｼｯｸUB" w:hAnsi="HG創英角ｺﾞｼｯｸUB" w:hint="eastAsia"/>
          <w:sz w:val="36"/>
          <w:szCs w:val="36"/>
        </w:rPr>
        <w:t xml:space="preserve">　</w:t>
      </w:r>
      <w:r w:rsidR="009F51BC">
        <w:rPr>
          <w:rFonts w:asciiTheme="majorEastAsia" w:eastAsiaTheme="majorEastAsia" w:hAnsiTheme="majorEastAsia" w:hint="eastAsia"/>
          <w:sz w:val="36"/>
          <w:szCs w:val="36"/>
        </w:rPr>
        <w:t xml:space="preserve">………………………………………　</w:t>
      </w:r>
      <w:r w:rsidR="00914449">
        <w:rPr>
          <w:rFonts w:asciiTheme="majorEastAsia" w:eastAsiaTheme="majorEastAsia" w:hAnsiTheme="majorEastAsia" w:hint="eastAsia"/>
          <w:sz w:val="36"/>
          <w:szCs w:val="36"/>
        </w:rPr>
        <w:t>４</w:t>
      </w:r>
    </w:p>
    <w:p w:rsidR="00997340" w:rsidRDefault="00997340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EF7B76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EF7B76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EF7B76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EF7B76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EF7B76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EF7B76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EF7B76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EF7B76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EF7B76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EF7B76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EF7B76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EF7B76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EF7B76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EF7B76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EF7B76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EF7B76" w:rsidRDefault="00750A8C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3" o:spid="_x0000_s1027" type="#_x0000_t202" style="position:absolute;left:0;text-align:left;margin-left:-2.35pt;margin-top:4.05pt;width:471.3pt;height:115.45pt;z-index:2516613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" fillcolor="white [3201]" strokecolor="black [3200]" strokeweight="2pt">
            <v:textbox>
              <w:txbxContent>
                <w:p w:rsidR="000B2456" w:rsidRPr="003706B8" w:rsidRDefault="000B2456" w:rsidP="0010308D">
                  <w:pPr>
                    <w:spacing w:line="480" w:lineRule="exact"/>
                    <w:rPr>
                      <w:rFonts w:ascii="HGP創英角ｺﾞｼｯｸUB" w:eastAsia="HGP創英角ｺﾞｼｯｸUB" w:hAnsi="HGP創英角ｺﾞｼｯｸUB"/>
                      <w:sz w:val="40"/>
                      <w:szCs w:val="40"/>
                    </w:rPr>
                  </w:pPr>
                  <w:r w:rsidRPr="003706B8">
                    <w:rPr>
                      <w:rFonts w:ascii="HGP創英角ｺﾞｼｯｸUB" w:eastAsia="HGP創英角ｺﾞｼｯｸUB" w:hAnsi="HGP創英角ｺﾞｼｯｸUB" w:hint="eastAsia"/>
                      <w:sz w:val="40"/>
                      <w:szCs w:val="40"/>
                    </w:rPr>
                    <w:t>プライバシーの保護</w:t>
                  </w:r>
                </w:p>
                <w:p w:rsidR="004C78CE" w:rsidRPr="0010308D" w:rsidRDefault="006B732D" w:rsidP="008B6BB9">
                  <w:pPr>
                    <w:spacing w:line="480" w:lineRule="exact"/>
                    <w:ind w:firstLineChars="100" w:firstLine="400"/>
                    <w:rPr>
                      <w:rFonts w:asciiTheme="majorEastAsia" w:eastAsiaTheme="majorEastAsia" w:hAnsiTheme="majorEastAsia"/>
                      <w:sz w:val="40"/>
                      <w:szCs w:val="40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40"/>
                      <w:szCs w:val="40"/>
                    </w:rPr>
                    <w:t>業務で知り得</w:t>
                  </w:r>
                  <w:bookmarkStart w:id="0" w:name="_GoBack"/>
                  <w:bookmarkEnd w:id="0"/>
                  <w:r w:rsidR="00D45D35" w:rsidRPr="0010308D">
                    <w:rPr>
                      <w:rFonts w:asciiTheme="majorEastAsia" w:eastAsiaTheme="majorEastAsia" w:hAnsiTheme="majorEastAsia" w:hint="eastAsia"/>
                      <w:sz w:val="40"/>
                      <w:szCs w:val="40"/>
                    </w:rPr>
                    <w:t>た個人情報は、</w:t>
                  </w:r>
                  <w:r w:rsidR="00D179BB">
                    <w:rPr>
                      <w:rFonts w:asciiTheme="majorEastAsia" w:eastAsiaTheme="majorEastAsia" w:hAnsiTheme="majorEastAsia" w:hint="eastAsia"/>
                      <w:sz w:val="40"/>
                      <w:szCs w:val="40"/>
                    </w:rPr>
                    <w:t>福祉</w:t>
                  </w:r>
                  <w:r w:rsidR="003706B8">
                    <w:rPr>
                      <w:rFonts w:asciiTheme="majorEastAsia" w:eastAsiaTheme="majorEastAsia" w:hAnsiTheme="majorEastAsia" w:hint="eastAsia"/>
                      <w:sz w:val="40"/>
                      <w:szCs w:val="40"/>
                    </w:rPr>
                    <w:t>避難所運営のためだけに利用し、本人の同意を得た場合を除き、</w:t>
                  </w:r>
                  <w:r w:rsidR="00D179BB">
                    <w:rPr>
                      <w:rFonts w:asciiTheme="majorEastAsia" w:eastAsiaTheme="majorEastAsia" w:hAnsiTheme="majorEastAsia" w:hint="eastAsia"/>
                      <w:sz w:val="40"/>
                      <w:szCs w:val="40"/>
                    </w:rPr>
                    <w:t>福祉</w:t>
                  </w:r>
                  <w:r w:rsidR="003706B8">
                    <w:rPr>
                      <w:rFonts w:asciiTheme="majorEastAsia" w:eastAsiaTheme="majorEastAsia" w:hAnsiTheme="majorEastAsia" w:hint="eastAsia"/>
                      <w:sz w:val="40"/>
                      <w:szCs w:val="40"/>
                    </w:rPr>
                    <w:t>避難所閉鎖後も含め、絶対に口外しないこと。</w:t>
                  </w:r>
                </w:p>
              </w:txbxContent>
            </v:textbox>
          </v:shape>
        </w:pict>
      </w:r>
    </w:p>
    <w:p w:rsidR="00EF7B76" w:rsidRDefault="00EF7B76">
      <w:pPr>
        <w:widowControl/>
        <w:jc w:val="left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/>
          <w:sz w:val="36"/>
          <w:szCs w:val="36"/>
        </w:rP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71"/>
        <w:gridCol w:w="708"/>
        <w:gridCol w:w="2375"/>
      </w:tblGrid>
      <w:tr w:rsidR="00DD74D0" w:rsidRPr="00DD74D0" w:rsidTr="00D3126D">
        <w:trPr>
          <w:trHeight w:val="557"/>
        </w:trPr>
        <w:tc>
          <w:tcPr>
            <w:tcW w:w="6771" w:type="dxa"/>
            <w:vAlign w:val="center"/>
          </w:tcPr>
          <w:p w:rsidR="00EF7B76" w:rsidRPr="00DD74D0" w:rsidRDefault="00914449" w:rsidP="00D3126D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lastRenderedPageBreak/>
              <w:t>総務（名簿</w:t>
            </w:r>
            <w:r w:rsidR="005B7BED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）</w:t>
            </w:r>
            <w:r w:rsidR="00EF7B76" w:rsidRPr="00DD74D0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の業務１</w:t>
            </w:r>
          </w:p>
        </w:tc>
        <w:tc>
          <w:tcPr>
            <w:tcW w:w="708" w:type="dxa"/>
            <w:vMerge w:val="restart"/>
            <w:vAlign w:val="center"/>
          </w:tcPr>
          <w:p w:rsidR="00EF7B76" w:rsidRPr="00DD74D0" w:rsidRDefault="00EF7B76" w:rsidP="00D3126D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DD74D0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実施時期</w:t>
            </w:r>
          </w:p>
        </w:tc>
        <w:tc>
          <w:tcPr>
            <w:tcW w:w="2375" w:type="dxa"/>
            <w:vMerge w:val="restart"/>
            <w:vAlign w:val="center"/>
          </w:tcPr>
          <w:p w:rsidR="00EF7B76" w:rsidRPr="00DD74D0" w:rsidRDefault="00EF7B76" w:rsidP="00D3126D">
            <w:pPr>
              <w:widowControl/>
              <w:rPr>
                <w:rFonts w:ascii="HGP創英角ｺﾞｼｯｸUB" w:eastAsia="HGP創英角ｺﾞｼｯｸUB" w:hAnsi="HGP創英角ｺﾞｼｯｸUB"/>
                <w:bCs/>
                <w:sz w:val="32"/>
                <w:szCs w:val="32"/>
              </w:rPr>
            </w:pPr>
            <w:r w:rsidRPr="00DD74D0">
              <w:rPr>
                <w:rFonts w:ascii="HGP創英角ｺﾞｼｯｸUB" w:eastAsia="HGP創英角ｺﾞｼｯｸUB" w:hAnsi="HGP創英角ｺﾞｼｯｸUB" w:hint="eastAsia"/>
                <w:bCs/>
                <w:sz w:val="32"/>
                <w:szCs w:val="32"/>
              </w:rPr>
              <w:t>展開期～</w:t>
            </w:r>
          </w:p>
        </w:tc>
      </w:tr>
      <w:tr w:rsidR="00DD74D0" w:rsidRPr="00DD74D0" w:rsidTr="00D3126D">
        <w:trPr>
          <w:trHeight w:val="538"/>
        </w:trPr>
        <w:tc>
          <w:tcPr>
            <w:tcW w:w="6771" w:type="dxa"/>
          </w:tcPr>
          <w:p w:rsidR="00EF7B76" w:rsidRPr="00DD74D0" w:rsidRDefault="00EF7B76" w:rsidP="00D3126D">
            <w:pPr>
              <w:jc w:val="left"/>
              <w:rPr>
                <w:rFonts w:ascii="HGP創英角ｺﾞｼｯｸUB" w:eastAsia="HGP創英角ｺﾞｼｯｸUB" w:hAnsi="HGP創英角ｺﾞｼｯｸUB"/>
                <w:bCs/>
                <w:sz w:val="56"/>
                <w:szCs w:val="56"/>
              </w:rPr>
            </w:pPr>
            <w:r w:rsidRPr="00DD74D0">
              <w:rPr>
                <w:rFonts w:ascii="HGP創英角ｺﾞｼｯｸUB" w:eastAsia="HGP創英角ｺﾞｼｯｸUB" w:hAnsi="HGP創英角ｺﾞｼｯｸUB" w:hint="eastAsia"/>
                <w:bCs/>
                <w:sz w:val="44"/>
                <w:szCs w:val="44"/>
              </w:rPr>
              <w:t>名簿の管理</w:t>
            </w:r>
          </w:p>
        </w:tc>
        <w:tc>
          <w:tcPr>
            <w:tcW w:w="708" w:type="dxa"/>
            <w:vMerge/>
            <w:vAlign w:val="center"/>
          </w:tcPr>
          <w:p w:rsidR="00EF7B76" w:rsidRPr="00DD74D0" w:rsidRDefault="00EF7B76" w:rsidP="00D3126D">
            <w:pPr>
              <w:widowControl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2375" w:type="dxa"/>
            <w:vMerge/>
            <w:vAlign w:val="center"/>
          </w:tcPr>
          <w:p w:rsidR="00EF7B76" w:rsidRPr="00DD74D0" w:rsidRDefault="00EF7B76" w:rsidP="00D3126D">
            <w:pPr>
              <w:widowControl/>
              <w:rPr>
                <w:rFonts w:ascii="HGP創英角ｺﾞｼｯｸUB" w:eastAsia="HGP創英角ｺﾞｼｯｸUB" w:hAnsi="HGP創英角ｺﾞｼｯｸUB"/>
                <w:bCs/>
                <w:sz w:val="32"/>
                <w:szCs w:val="32"/>
              </w:rPr>
            </w:pPr>
          </w:p>
        </w:tc>
      </w:tr>
      <w:tr w:rsidR="00EF7B76" w:rsidRPr="00DD74D0" w:rsidTr="00571674">
        <w:trPr>
          <w:trHeight w:val="7349"/>
        </w:trPr>
        <w:tc>
          <w:tcPr>
            <w:tcW w:w="9854" w:type="dxa"/>
            <w:gridSpan w:val="3"/>
          </w:tcPr>
          <w:p w:rsidR="00EF7B76" w:rsidRPr="00DD74D0" w:rsidRDefault="00EF7B76" w:rsidP="008332F9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  <w:p w:rsidR="00EF7B76" w:rsidRPr="00C8383A" w:rsidRDefault="00F74FE8" w:rsidP="00D3126D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D74D0">
              <w:rPr>
                <w:rFonts w:asciiTheme="majorEastAsia" w:eastAsiaTheme="majorEastAsia" w:hAnsiTheme="majorEastAsia" w:hint="eastAsia"/>
                <w:sz w:val="36"/>
                <w:szCs w:val="36"/>
              </w:rPr>
              <w:t>(</w:t>
            </w:r>
            <w:r w:rsidR="00EF7B76" w:rsidRPr="00DD74D0">
              <w:rPr>
                <w:rFonts w:asciiTheme="majorEastAsia" w:eastAsiaTheme="majorEastAsia" w:hAnsiTheme="majorEastAsia" w:hint="eastAsia"/>
                <w:sz w:val="36"/>
                <w:szCs w:val="36"/>
              </w:rPr>
              <w:t>１</w:t>
            </w:r>
            <w:r w:rsidRPr="00DD74D0"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) </w:t>
            </w:r>
            <w:r w:rsidR="00EF7B76" w:rsidRPr="00C8383A">
              <w:rPr>
                <w:rFonts w:asciiTheme="majorEastAsia" w:eastAsiaTheme="majorEastAsia" w:hAnsiTheme="majorEastAsia" w:hint="eastAsia"/>
                <w:sz w:val="36"/>
                <w:szCs w:val="36"/>
              </w:rPr>
              <w:t>入所手続き後の登録</w:t>
            </w:r>
          </w:p>
          <w:p w:rsidR="00DD74D0" w:rsidRPr="00C8383A" w:rsidRDefault="005B7BED" w:rsidP="00DD74D0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福祉避難所利用者登録票(様式集</w:t>
            </w:r>
            <w:r w:rsidR="00374D88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p.</w:t>
            </w:r>
            <w:r w:rsidR="00914449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5-8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)</w:t>
            </w:r>
            <w:r w:rsidR="00EF7B76" w:rsidRPr="00C8383A">
              <w:rPr>
                <w:rFonts w:asciiTheme="minorEastAsia" w:hAnsiTheme="minorEastAsia" w:hint="eastAsia"/>
                <w:sz w:val="28"/>
                <w:szCs w:val="28"/>
              </w:rPr>
              <w:t>の情報を、</w:t>
            </w:r>
            <w:r w:rsidR="00B65C45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福祉</w:t>
            </w:r>
            <w:r w:rsidR="00EF7B76" w:rsidRPr="00C8383A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避難所利用者名簿</w:t>
            </w:r>
            <w:r w:rsidR="00DD74D0" w:rsidRPr="00C8383A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（手書き用）</w:t>
            </w:r>
            <w:r w:rsidR="00EF7B76" w:rsidRPr="00C8383A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(様式集p.</w:t>
            </w:r>
            <w:r w:rsidR="00DA3B85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27</w:t>
            </w:r>
            <w:r w:rsidR="00EF7B76" w:rsidRPr="00C8383A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)</w:t>
            </w:r>
            <w:r w:rsidR="00DD74D0" w:rsidRPr="00C8383A">
              <w:rPr>
                <w:rFonts w:asciiTheme="minorEastAsia" w:hAnsiTheme="minorEastAsia" w:hint="eastAsia"/>
                <w:sz w:val="28"/>
                <w:szCs w:val="28"/>
              </w:rPr>
              <w:t>に</w:t>
            </w:r>
            <w:r w:rsidR="008C50B9" w:rsidRPr="00C8383A">
              <w:rPr>
                <w:rFonts w:asciiTheme="minorEastAsia" w:hAnsiTheme="minorEastAsia" w:hint="eastAsia"/>
                <w:sz w:val="28"/>
                <w:szCs w:val="28"/>
              </w:rPr>
              <w:t>記入</w:t>
            </w:r>
            <w:r w:rsidR="00DD74D0" w:rsidRPr="00C8383A">
              <w:rPr>
                <w:rFonts w:asciiTheme="minorEastAsia" w:hAnsiTheme="minorEastAsia" w:hint="eastAsia"/>
                <w:sz w:val="28"/>
                <w:szCs w:val="28"/>
              </w:rPr>
              <w:t>する。（パソコンが利用できる場合は、</w:t>
            </w:r>
            <w:r w:rsidR="00D97326" w:rsidRPr="00D97326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福祉</w:t>
            </w:r>
            <w:r w:rsidR="00DD74D0" w:rsidRPr="00D97326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避難所利用者名簿</w:t>
            </w:r>
            <w:r w:rsidR="00D107E9" w:rsidRPr="00D97326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（詳細版：エクセル管理用）（様式集</w:t>
            </w:r>
            <w:r w:rsidR="00374D88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p.</w:t>
            </w:r>
            <w:r w:rsidR="00DA3B85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29</w:t>
            </w:r>
            <w:r w:rsidR="00D107E9" w:rsidRPr="00D97326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）</w:t>
            </w:r>
            <w:r w:rsidR="00DD74D0" w:rsidRPr="00C8383A">
              <w:rPr>
                <w:rFonts w:asciiTheme="minorEastAsia" w:hAnsiTheme="minorEastAsia" w:hint="eastAsia"/>
                <w:sz w:val="28"/>
                <w:szCs w:val="28"/>
              </w:rPr>
              <w:t>に入力する。）</w:t>
            </w:r>
          </w:p>
          <w:p w:rsidR="00EF7B76" w:rsidRPr="00C8383A" w:rsidRDefault="00EF7B76" w:rsidP="00D3126D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C8383A">
              <w:rPr>
                <w:rFonts w:asciiTheme="minorEastAsia" w:hAnsiTheme="minorEastAsia" w:hint="eastAsia"/>
                <w:sz w:val="28"/>
                <w:szCs w:val="28"/>
              </w:rPr>
              <w:t>登録後は、登録票を</w:t>
            </w:r>
            <w:r w:rsidR="00A84CF9" w:rsidRPr="00C8383A">
              <w:rPr>
                <w:rFonts w:asciiTheme="minorEastAsia" w:hAnsiTheme="minorEastAsia" w:hint="eastAsia"/>
                <w:sz w:val="28"/>
                <w:szCs w:val="28"/>
              </w:rPr>
              <w:t>受付番号順にファイルに綴じて</w:t>
            </w:r>
            <w:r w:rsidRPr="00C8383A">
              <w:rPr>
                <w:rFonts w:asciiTheme="minorEastAsia" w:hAnsiTheme="minorEastAsia" w:hint="eastAsia"/>
                <w:sz w:val="28"/>
                <w:szCs w:val="28"/>
              </w:rPr>
              <w:t>保管する。</w:t>
            </w:r>
          </w:p>
          <w:p w:rsidR="00EF7B76" w:rsidRPr="00C8383A" w:rsidRDefault="00750A8C" w:rsidP="00D3126D">
            <w:pPr>
              <w:widowControl/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noProof/>
                <w:sz w:val="28"/>
                <w:szCs w:val="28"/>
              </w:rPr>
              <w:pict>
                <v:group id="グループ化 2" o:spid="_x0000_s1028" style="position:absolute;margin-left:356.75pt;margin-top:10.4pt;width:129.95pt;height:192.3pt;z-index:251669504" coordsize="16505,22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">
                  <v:group id="グループ化 1" o:spid="_x0000_s1029" style="position:absolute;left:2232;top:3827;width:10313;height:13176" coordsize="10312,13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  <v:rect id="正方形/長方形 5" o:spid="_x0000_s1030" style="position:absolute;width:10312;height:1317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B2ZMIA&#10;AADaAAAADwAAAGRycy9kb3ducmV2LnhtbESPQYvCMBSE74L/ITxhb5ruwopWoyyFxWU9WfXg7dE8&#10;22LzUppYW3+9EQSPw8x8wyzXnalES40rLSv4nEQgiDOrS84VHPa/4xkI55E1VpZJQU8O1qvhYImx&#10;tjfeUZv6XAQIuxgVFN7XsZQuK8igm9iaOHhn2xj0QTa51A3eAtxU8iuKptJgyWGhwJqSgrJLejUK&#10;tr307eE4nd/bpOx1eko2/5Qo9THqfhYgPHX+HX61/7SCb3heCTd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cHZkwgAAANoAAAAPAAAAAAAAAAAAAAAAAJgCAABkcnMvZG93&#10;bnJldi54bWxQSwUGAAAAAAQABAD1AAAAhwMAAAAA&#10;" fillcolor="white [3201]" strokecolor="black [3200]" strokeweight="2pt">
                      <v:textbox style="mso-next-textbox:#正方形/長方形 5">
                        <w:txbxContent>
                          <w:p w:rsidR="00566215" w:rsidRDefault="00566215" w:rsidP="0056621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group id="グループ化 10" o:spid="_x0000_s1031" style="position:absolute;width:10306;height:13163" coordsize="10306,131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  <v:shapetype id="_x0000_t65" coordsize="21600,21600" o:spt="65" adj="18900" path="m,l,21600@0,21600,21600@0,21600,xem@0,21600nfl@3@5c@7@9@11@13,21600@0e">
                        <v:formulas>
                          <v:f eqn="val #0"/>
                          <v:f eqn="sum 21600 0 @0"/>
                          <v:f eqn="prod @1 8481 32768"/>
                          <v:f eqn="sum @2 @0 0"/>
                          <v:f eqn="prod @1 1117 32768"/>
                          <v:f eqn="sum @4 @0 0"/>
                          <v:f eqn="prod @1 11764 32768"/>
                          <v:f eqn="sum @6 @0 0"/>
                          <v:f eqn="prod @1 6144 32768"/>
                          <v:f eqn="sum @8 @0 0"/>
                          <v:f eqn="prod @1 20480 32768"/>
                          <v:f eqn="sum @10 @0 0"/>
                          <v:f eqn="prod @1 6144 32768"/>
                          <v:f eqn="sum @12 @0 0"/>
                        </v:formulas>
                        <v:path o:extrusionok="f" gradientshapeok="t" o:connecttype="rect" textboxrect="0,0,21600,@13"/>
                        <v:handles>
                          <v:h position="#0,bottomRight" xrange="10800,21600"/>
                        </v:handles>
                        <o:complex v:ext="view"/>
                      </v:shapetype>
                      <v:shape id="メモ 9" o:spid="_x0000_s1032" type="#_x0000_t65" style="position:absolute;width:10306;height:131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qibMQA&#10;AADaAAAADwAAAGRycy9kb3ducmV2LnhtbESPQWvCQBSE7wX/w/KE3upGDyGJriKCIFgoSduDt0f2&#10;mUSzb0N2jcm/7xYKPQ4z8w2z2Y2mFQP1rrGsYLmIQBCXVjdcKfj6PL4lIJxH1thaJgUTOdhtZy8b&#10;zLR9ck5D4SsRIOwyVFB732VSurImg25hO+LgXW1v0AfZV1L3+Axw08pVFMXSYMNhocaODjWV9+Jh&#10;FOSHxAyP91v7HV9kej6m08d+NSn1Oh/3axCeRv8f/muftIIUfq+EG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KomzEAAAA2gAAAA8AAAAAAAAAAAAAAAAAmAIAAGRycy9k&#10;b3ducmV2LnhtbFBLBQYAAAAABAAEAPUAAACJAwAAAAA=&#10;" adj="10800" fillcolor="white [3201]" strokecolor="black [3200]" strokeweight="2pt">
                        <v:textbox style="mso-next-textbox:#メモ 9">
                          <w:txbxContent>
                            <w:p w:rsidR="00566215" w:rsidRDefault="00566215" w:rsidP="00566215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退所届</w:t>
                              </w:r>
                            </w:p>
                          </w:txbxContent>
                        </v:textbox>
                      </v:shape>
                      <v:line id="直線コネクタ 8" o:spid="_x0000_s1033" style="position:absolute;flip:x;visibility:visible" from="425,318" to="1161,1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+KRr4AAADaAAAADwAAAGRycy9kb3ducmV2LnhtbERPy4rCMBTdC/MP4Q6400TBB9VYysDI&#10;DLrw9QGX5toWm5u2yWjn781CcHk473Xa21rcqfOVYw2TsQJBnDtTcaHhcv4eLUH4gGywdkwa/slD&#10;uvkYrDEx7sFHup9CIWII+wQ1lCE0iZQ+L8miH7uGOHJX11kMEXaFNB0+Yrit5VSpubRYcWwosaGv&#10;kvLb6c9qOM7apnW84P3hN79lqlXbXaG0Hn722QpEoD68xS/3j9EQt8Yr8QbIz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AT4pGvgAAANoAAAAPAAAAAAAAAAAAAAAAAKEC&#10;AABkcnMvZG93bnJldi54bWxQSwUGAAAAAAQABAD5AAAAjAMAAAAA&#10;" strokecolor="black [3040]" strokeweight="2pt"/>
                    </v:group>
                  </v:group>
                  <v:shape id="テキスト ボックス 12" o:spid="_x0000_s1034" type="#_x0000_t202" style="position:absolute;top:17642;width:16505;height:489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jb38IA&#10;AADbAAAADwAAAGRycy9kb3ducmV2LnhtbERPS2sCMRC+F/wPYQQvRbP1IGU1igoWkbbiA/E4bMbN&#10;4mayJFHXf98UCr3Nx/ecyay1tbiTD5VjBW+DDARx4XTFpYLjYdV/BxEissbaMSl4UoDZtPMywVy7&#10;B+/ovo+lSCEcclRgYmxyKUNhyGIYuIY4cRfnLcYEfSm1x0cKt7UcZtlIWqw4NRhsaGmouO5vVsHV&#10;bF632cfX4jRaP/334ebO/vOsVK/bzscgIrXxX/znXus0fwi/v6QD5PQ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GNvfwgAAANsAAAAPAAAAAAAAAAAAAAAAAJgCAABkcnMvZG93&#10;bnJldi54bWxQSwUGAAAAAAQABAD1AAAAhwMAAAAA&#10;" filled="f" stroked="f" strokeweight=".5pt">
                    <v:textbox style="mso-next-textbox:#テキスト ボックス 12">
                      <w:txbxContent>
                        <w:p w:rsidR="00566215" w:rsidRDefault="00566215" w:rsidP="00566215">
                          <w:pPr>
                            <w:spacing w:line="240" w:lineRule="exact"/>
                            <w:rPr>
                              <w:rFonts w:asciiTheme="majorEastAsia" w:eastAsiaTheme="majorEastAsia" w:hAnsiTheme="majorEastAsia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</w:rPr>
                            <w:t>２枚目に</w:t>
                          </w:r>
                        </w:p>
                        <w:p w:rsidR="00566215" w:rsidRPr="00B41F90" w:rsidRDefault="00D97326" w:rsidP="00566215">
                          <w:pPr>
                            <w:spacing w:line="240" w:lineRule="exact"/>
                            <w:rPr>
                              <w:rFonts w:asciiTheme="majorEastAsia" w:eastAsiaTheme="majorEastAsia" w:hAnsiTheme="majorEastAsia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</w:rPr>
                            <w:t>福祉</w:t>
                          </w:r>
                          <w:r w:rsidR="00566215" w:rsidRPr="00B41F90">
                            <w:rPr>
                              <w:rFonts w:asciiTheme="majorEastAsia" w:eastAsiaTheme="majorEastAsia" w:hAnsiTheme="majorEastAsia" w:hint="eastAsia"/>
                            </w:rPr>
                            <w:t>避難所利用者</w:t>
                          </w:r>
                          <w:r w:rsidR="00914449">
                            <w:rPr>
                              <w:rFonts w:asciiTheme="majorEastAsia" w:eastAsiaTheme="majorEastAsia" w:hAnsiTheme="majorEastAsia" w:hint="eastAsia"/>
                            </w:rPr>
                            <w:t>登録票</w:t>
                          </w:r>
                        </w:p>
                      </w:txbxContent>
                    </v:textbox>
                  </v:shape>
                  <v:shape id="テキスト ボックス 14" o:spid="_x0000_s1035" type="#_x0000_t202" style="position:absolute;left:3829;width:9837;height:328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3mMMMA&#10;AADbAAAADwAAAGRycy9kb3ducmV2LnhtbERPTWsCMRC9F/wPYQQvpWaVImU1igotUqqlqxSPw2a6&#10;WdxMliTq+u8bodDbPN7nzBadbcSFfKgdKxgNMxDEpdM1VwoO+9enFxAhImtsHJOCGwVYzHsPM8y1&#10;u/IXXYpYiRTCIUcFJsY2lzKUhiyGoWuJE/fjvMWYoK+k9nhN4baR4yybSIs1pwaDLa0NlafibBWc&#10;zPvjZ/a2XX1PNje/25/d0X8clRr0u+UURKQu/ov/3Bud5j/D/Zd0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3mMMMAAADbAAAADwAAAAAAAAAAAAAAAACYAgAAZHJzL2Rv&#10;d25yZXYueG1sUEsFBgAAAAAEAAQA9QAAAIgDAAAAAA==&#10;" filled="f" stroked="f" strokeweight=".5pt">
                    <v:textbox style="mso-next-textbox:#テキスト ボックス 14">
                      <w:txbxContent>
                        <w:p w:rsidR="00566215" w:rsidRPr="00B41F90" w:rsidRDefault="00566215" w:rsidP="00566215">
                          <w:pPr>
                            <w:rPr>
                              <w:rFonts w:asciiTheme="majorEastAsia" w:eastAsiaTheme="majorEastAsia" w:hAnsiTheme="majorEastAsia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</w:rPr>
                            <w:t>ホチキスどめ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矢印コネクタ 15" o:spid="_x0000_s1036" type="#_x0000_t32" style="position:absolute;left:9569;top:15204;width:1060;height:2972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09SzMQAAADbAAAADwAAAGRycy9kb3ducmV2LnhtbERP22oCMRB9F/oPYQp902y9dGVrFFFK&#10;FYVSLQXfhs10s3QzWTeprn9vBKFvczjXmcxaW4kTNb50rOC5l4Agzp0uuVDwtX/rjkH4gKyxckwK&#10;LuRhNn3oTDDT7syfdNqFQsQQ9hkqMCHUmZQ+N2TR91xNHLkf11gMETaF1A2eY7itZD9JXqTFkmOD&#10;wZoWhvLf3Z9VsFx/D9Nje/wYvB/MNqdBeujPN0o9PbbzVxCB2vAvvrtXOs4fwe2XeICcX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T1LMxAAAANsAAAAPAAAAAAAAAAAA&#10;AAAAAKECAABkcnMvZG93bnJldi54bWxQSwUGAAAAAAQABAD5AAAAkgMAAAAA&#10;" strokecolor="black [3040]">
                    <v:stroke endarrow="open"/>
                  </v:shape>
                  <v:shape id="直線矢印コネクタ 16" o:spid="_x0000_s1037" type="#_x0000_t32" style="position:absolute;left:3296;top:1594;width:1270;height:190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53Mu8MAAADbAAAADwAAAGRycy9kb3ducmV2LnhtbERP32vCMBB+F/Y/hBvsTdOp6OhMi2yM&#10;KRNEJ4JvR3NryppLbTKt/70RBr7dx/fzZnlna3Gi1leOFTwPEhDEhdMVlwp23x/9FxA+IGusHZOC&#10;C3nIs4feDFPtzryh0zaUIoawT1GBCaFJpfSFIYt+4BriyP241mKIsC2lbvEcw20th0kykRYrjg0G&#10;G3ozVPxu/6yC9+V+PD12x/Xo82BWBY2mh+H8S6mnx27+CiJQF+7if/dCx/kTuP0SD5DZ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udzLvDAAAA2wAAAA8AAAAAAAAAAAAA&#10;AAAAoQIAAGRycy9kb3ducmV2LnhtbFBLBQYAAAAABAAEAPkAAACRAwAAAAA=&#10;" strokecolor="black [3040]">
                    <v:stroke endarrow="open"/>
                  </v:shape>
                  <w10:wrap type="square"/>
                </v:group>
              </w:pict>
            </w:r>
          </w:p>
          <w:p w:rsidR="00EF7B76" w:rsidRPr="00C8383A" w:rsidRDefault="00F74FE8" w:rsidP="00D3126D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8383A">
              <w:rPr>
                <w:rFonts w:asciiTheme="majorEastAsia" w:eastAsiaTheme="majorEastAsia" w:hAnsiTheme="majorEastAsia" w:hint="eastAsia"/>
                <w:sz w:val="36"/>
                <w:szCs w:val="36"/>
              </w:rPr>
              <w:t>(</w:t>
            </w:r>
            <w:r w:rsidR="00EF7B76" w:rsidRPr="00C8383A">
              <w:rPr>
                <w:rFonts w:asciiTheme="majorEastAsia" w:eastAsiaTheme="majorEastAsia" w:hAnsiTheme="majorEastAsia" w:hint="eastAsia"/>
                <w:sz w:val="36"/>
                <w:szCs w:val="36"/>
              </w:rPr>
              <w:t>２</w:t>
            </w:r>
            <w:r w:rsidRPr="00C8383A"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) </w:t>
            </w:r>
            <w:r w:rsidR="00EF7B76" w:rsidRPr="00C8383A">
              <w:rPr>
                <w:rFonts w:asciiTheme="majorEastAsia" w:eastAsiaTheme="majorEastAsia" w:hAnsiTheme="majorEastAsia" w:hint="eastAsia"/>
                <w:sz w:val="36"/>
                <w:szCs w:val="36"/>
              </w:rPr>
              <w:t>退所手続き後の登録</w:t>
            </w:r>
          </w:p>
          <w:p w:rsidR="00EF7B76" w:rsidRPr="00C8383A" w:rsidRDefault="00EF7B76" w:rsidP="00566215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709" w:hanging="425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C8383A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退所届(様式集p.</w:t>
            </w:r>
            <w:r w:rsidR="00DA3B85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17</w:t>
            </w:r>
            <w:r w:rsidRPr="00C8383A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)</w:t>
            </w:r>
            <w:r w:rsidR="00310179" w:rsidRPr="00C8383A">
              <w:rPr>
                <w:rFonts w:asciiTheme="minorEastAsia" w:hAnsiTheme="minorEastAsia" w:hint="eastAsia"/>
                <w:sz w:val="28"/>
                <w:szCs w:val="28"/>
              </w:rPr>
              <w:t>の情報</w:t>
            </w:r>
            <w:r w:rsidRPr="00C8383A">
              <w:rPr>
                <w:rFonts w:asciiTheme="minorEastAsia" w:hAnsiTheme="minorEastAsia" w:hint="eastAsia"/>
                <w:sz w:val="28"/>
                <w:szCs w:val="28"/>
              </w:rPr>
              <w:t>を、</w:t>
            </w:r>
            <w:r w:rsidR="005B7BED">
              <w:rPr>
                <w:rFonts w:asciiTheme="minorEastAsia" w:hAnsiTheme="minorEastAsia" w:hint="eastAsia"/>
                <w:sz w:val="28"/>
                <w:szCs w:val="28"/>
              </w:rPr>
              <w:t>福祉</w:t>
            </w:r>
            <w:r w:rsidRPr="00C8383A">
              <w:rPr>
                <w:rFonts w:asciiTheme="minorEastAsia" w:hAnsiTheme="minorEastAsia" w:hint="eastAsia"/>
                <w:sz w:val="28"/>
                <w:szCs w:val="28"/>
              </w:rPr>
              <w:t>避難所利用者登録票と</w:t>
            </w:r>
            <w:r w:rsidR="005B7BED">
              <w:rPr>
                <w:rFonts w:asciiTheme="minorEastAsia" w:hAnsiTheme="minorEastAsia" w:hint="eastAsia"/>
                <w:sz w:val="28"/>
                <w:szCs w:val="28"/>
              </w:rPr>
              <w:t>福祉</w:t>
            </w:r>
            <w:r w:rsidRPr="00C8383A">
              <w:rPr>
                <w:rFonts w:asciiTheme="minorEastAsia" w:hAnsiTheme="minorEastAsia" w:hint="eastAsia"/>
                <w:sz w:val="28"/>
                <w:szCs w:val="28"/>
              </w:rPr>
              <w:t>避難所利用者名簿に記入する。</w:t>
            </w:r>
          </w:p>
          <w:p w:rsidR="008332F9" w:rsidRPr="00C8383A" w:rsidRDefault="005B7BED" w:rsidP="00566215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709" w:hanging="425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福祉</w:t>
            </w:r>
            <w:r w:rsidR="008332F9" w:rsidRPr="00C8383A">
              <w:rPr>
                <w:rFonts w:asciiTheme="minorEastAsia" w:hAnsiTheme="minorEastAsia" w:hint="eastAsia"/>
                <w:sz w:val="28"/>
                <w:szCs w:val="28"/>
              </w:rPr>
              <w:t>避難所利用者登録票の世帯全員が退所した場合は、退所届と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福祉</w:t>
            </w:r>
            <w:r w:rsidR="00914449">
              <w:rPr>
                <w:rFonts w:asciiTheme="minorEastAsia" w:hAnsiTheme="minorEastAsia" w:hint="eastAsia"/>
                <w:sz w:val="28"/>
                <w:szCs w:val="28"/>
              </w:rPr>
              <w:t>避難所利用者登録票を合わせてホチキス</w:t>
            </w:r>
            <w:r w:rsidR="002C53A9" w:rsidRPr="00040787">
              <w:rPr>
                <w:rFonts w:asciiTheme="minorEastAsia" w:hAnsiTheme="minorEastAsia" w:hint="eastAsia"/>
                <w:sz w:val="28"/>
                <w:szCs w:val="28"/>
              </w:rPr>
              <w:t>など</w:t>
            </w:r>
            <w:r w:rsidR="008332F9" w:rsidRPr="00C8383A">
              <w:rPr>
                <w:rFonts w:asciiTheme="minorEastAsia" w:hAnsiTheme="minorEastAsia" w:hint="eastAsia"/>
                <w:sz w:val="28"/>
                <w:szCs w:val="28"/>
              </w:rPr>
              <w:t>でまとめる。</w:t>
            </w:r>
          </w:p>
          <w:p w:rsidR="00EF7B76" w:rsidRPr="00DD74D0" w:rsidRDefault="00EF7B76" w:rsidP="00D3126D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DD74D0">
              <w:rPr>
                <w:rFonts w:asciiTheme="minorEastAsia" w:hAnsiTheme="minorEastAsia" w:hint="eastAsia"/>
                <w:sz w:val="28"/>
                <w:szCs w:val="28"/>
              </w:rPr>
              <w:t>記入後は、退所届を</w:t>
            </w:r>
            <w:r w:rsidR="00A84CF9" w:rsidRPr="00DD74D0">
              <w:rPr>
                <w:rFonts w:asciiTheme="minorEastAsia" w:hAnsiTheme="minorEastAsia" w:hint="eastAsia"/>
                <w:sz w:val="28"/>
                <w:szCs w:val="28"/>
              </w:rPr>
              <w:t>受付番号順にファイルに綴じて</w:t>
            </w:r>
            <w:r w:rsidRPr="00DD74D0">
              <w:rPr>
                <w:rFonts w:asciiTheme="minorEastAsia" w:hAnsiTheme="minorEastAsia" w:hint="eastAsia"/>
                <w:sz w:val="28"/>
                <w:szCs w:val="28"/>
              </w:rPr>
              <w:t>保管する。</w:t>
            </w:r>
          </w:p>
          <w:p w:rsidR="00EF7B76" w:rsidRPr="00DD74D0" w:rsidRDefault="00EF7B76" w:rsidP="00D3126D">
            <w:pPr>
              <w:widowControl/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EF7B76" w:rsidRPr="00DD74D0" w:rsidRDefault="00F74FE8" w:rsidP="00D3126D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D74D0">
              <w:rPr>
                <w:rFonts w:asciiTheme="majorEastAsia" w:eastAsiaTheme="majorEastAsia" w:hAnsiTheme="majorEastAsia" w:hint="eastAsia"/>
                <w:sz w:val="36"/>
                <w:szCs w:val="36"/>
              </w:rPr>
              <w:t>(</w:t>
            </w:r>
            <w:r w:rsidR="00EF7B76" w:rsidRPr="00DD74D0">
              <w:rPr>
                <w:rFonts w:asciiTheme="majorEastAsia" w:eastAsiaTheme="majorEastAsia" w:hAnsiTheme="majorEastAsia" w:hint="eastAsia"/>
                <w:sz w:val="36"/>
                <w:szCs w:val="36"/>
              </w:rPr>
              <w:t>３</w:t>
            </w:r>
            <w:r w:rsidRPr="00DD74D0"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) </w:t>
            </w:r>
            <w:r w:rsidR="00EF7B76" w:rsidRPr="00DD74D0">
              <w:rPr>
                <w:rFonts w:asciiTheme="majorEastAsia" w:eastAsiaTheme="majorEastAsia" w:hAnsiTheme="majorEastAsia" w:hint="eastAsia"/>
                <w:sz w:val="36"/>
                <w:szCs w:val="36"/>
              </w:rPr>
              <w:t>個人情報の管理</w:t>
            </w:r>
          </w:p>
          <w:p w:rsidR="00EF7B76" w:rsidRPr="00DD74D0" w:rsidRDefault="008332F9" w:rsidP="00D3126D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個人情報保護のため、</w:t>
            </w:r>
            <w:r w:rsidR="00EF7B76" w:rsidRPr="00DD74D0">
              <w:rPr>
                <w:rFonts w:asciiTheme="minorEastAsia" w:hAnsiTheme="minorEastAsia" w:hint="eastAsia"/>
                <w:sz w:val="28"/>
                <w:szCs w:val="28"/>
              </w:rPr>
              <w:t>登録票</w:t>
            </w:r>
            <w:r w:rsidR="00164B15" w:rsidRPr="00DD74D0">
              <w:rPr>
                <w:rFonts w:asciiTheme="minorEastAsia" w:hAnsiTheme="minorEastAsia" w:hint="eastAsia"/>
                <w:sz w:val="28"/>
                <w:szCs w:val="28"/>
              </w:rPr>
              <w:t>や</w:t>
            </w:r>
            <w:r w:rsidR="00EF7B76" w:rsidRPr="00DD74D0">
              <w:rPr>
                <w:rFonts w:asciiTheme="minorEastAsia" w:hAnsiTheme="minorEastAsia" w:hint="eastAsia"/>
                <w:sz w:val="28"/>
                <w:szCs w:val="28"/>
              </w:rPr>
              <w:t>退所届、名簿</w:t>
            </w:r>
            <w:r w:rsidR="002C53A9" w:rsidRPr="00040787">
              <w:rPr>
                <w:rFonts w:asciiTheme="minorEastAsia" w:hAnsiTheme="minorEastAsia" w:hint="eastAsia"/>
                <w:sz w:val="28"/>
                <w:szCs w:val="28"/>
              </w:rPr>
              <w:t>など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  <w:r w:rsidR="00EF7B76" w:rsidRPr="00DD74D0">
              <w:rPr>
                <w:rFonts w:asciiTheme="minorEastAsia" w:hAnsiTheme="minorEastAsia" w:hint="eastAsia"/>
                <w:sz w:val="28"/>
                <w:szCs w:val="28"/>
              </w:rPr>
              <w:t>個人情報が含まれるファイルを厳重に管理する。</w:t>
            </w:r>
          </w:p>
          <w:p w:rsidR="00EF7B76" w:rsidRPr="00DD74D0" w:rsidRDefault="00EF7B76" w:rsidP="00D3126D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sz w:val="28"/>
                <w:szCs w:val="28"/>
              </w:rPr>
            </w:pPr>
            <w:r w:rsidRPr="00DD74D0">
              <w:rPr>
                <w:rFonts w:asciiTheme="minorEastAsia" w:hAnsiTheme="minorEastAsia" w:hint="eastAsia"/>
                <w:sz w:val="28"/>
                <w:szCs w:val="28"/>
              </w:rPr>
              <w:t>個人情報が入っているパソコン</w:t>
            </w:r>
            <w:r w:rsidR="00A84CF9" w:rsidRPr="00DD74D0">
              <w:rPr>
                <w:rFonts w:asciiTheme="minorEastAsia" w:hAnsiTheme="minorEastAsia" w:hint="eastAsia"/>
                <w:sz w:val="28"/>
                <w:szCs w:val="28"/>
              </w:rPr>
              <w:t>またはファイル</w:t>
            </w:r>
            <w:r w:rsidR="008332F9">
              <w:rPr>
                <w:rFonts w:asciiTheme="minorEastAsia" w:hAnsiTheme="minorEastAsia" w:hint="eastAsia"/>
                <w:sz w:val="28"/>
                <w:szCs w:val="28"/>
              </w:rPr>
              <w:t>には、</w:t>
            </w:r>
            <w:r w:rsidRPr="00DD74D0">
              <w:rPr>
                <w:rFonts w:asciiTheme="minorEastAsia" w:hAnsiTheme="minorEastAsia" w:hint="eastAsia"/>
                <w:sz w:val="28"/>
                <w:szCs w:val="28"/>
              </w:rPr>
              <w:t>パスワードを設定する。</w:t>
            </w:r>
          </w:p>
        </w:tc>
      </w:tr>
    </w:tbl>
    <w:p w:rsidR="00EF7B76" w:rsidRPr="00DD74D0" w:rsidRDefault="00EF7B76" w:rsidP="00EF7B76">
      <w:pPr>
        <w:widowControl/>
        <w:jc w:val="left"/>
        <w:rPr>
          <w:rFonts w:asciiTheme="minorEastAsia" w:hAnsiTheme="minorEastAsia"/>
          <w:bCs/>
          <w:sz w:val="18"/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71"/>
        <w:gridCol w:w="708"/>
        <w:gridCol w:w="2375"/>
      </w:tblGrid>
      <w:tr w:rsidR="00DD74D0" w:rsidRPr="00DD74D0" w:rsidTr="00D3126D">
        <w:trPr>
          <w:trHeight w:val="557"/>
        </w:trPr>
        <w:tc>
          <w:tcPr>
            <w:tcW w:w="6771" w:type="dxa"/>
            <w:vAlign w:val="center"/>
          </w:tcPr>
          <w:p w:rsidR="00EF7B76" w:rsidRPr="00DD74D0" w:rsidRDefault="00914449" w:rsidP="00D3126D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総務（名簿</w:t>
            </w:r>
            <w:r w:rsidR="005B7BED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）</w:t>
            </w:r>
            <w:r w:rsidR="00EF7B76" w:rsidRPr="00DD74D0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 xml:space="preserve">の業務２　</w:t>
            </w:r>
          </w:p>
        </w:tc>
        <w:tc>
          <w:tcPr>
            <w:tcW w:w="708" w:type="dxa"/>
            <w:vMerge w:val="restart"/>
            <w:vAlign w:val="center"/>
          </w:tcPr>
          <w:p w:rsidR="00EF7B76" w:rsidRPr="00DD74D0" w:rsidRDefault="00EF7B76" w:rsidP="00D3126D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DD74D0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実施時期</w:t>
            </w:r>
          </w:p>
        </w:tc>
        <w:tc>
          <w:tcPr>
            <w:tcW w:w="2375" w:type="dxa"/>
            <w:vMerge w:val="restart"/>
            <w:vAlign w:val="center"/>
          </w:tcPr>
          <w:p w:rsidR="00EF7B76" w:rsidRPr="00DD74D0" w:rsidRDefault="00EF7B76" w:rsidP="00D3126D">
            <w:pPr>
              <w:widowControl/>
              <w:rPr>
                <w:rFonts w:ascii="HGP創英角ｺﾞｼｯｸUB" w:eastAsia="HGP創英角ｺﾞｼｯｸUB" w:hAnsi="HGP創英角ｺﾞｼｯｸUB"/>
                <w:bCs/>
                <w:sz w:val="32"/>
                <w:szCs w:val="32"/>
              </w:rPr>
            </w:pPr>
            <w:r w:rsidRPr="00DD74D0">
              <w:rPr>
                <w:rFonts w:ascii="HGP創英角ｺﾞｼｯｸUB" w:eastAsia="HGP創英角ｺﾞｼｯｸUB" w:hAnsi="HGP創英角ｺﾞｼｯｸUB" w:hint="eastAsia"/>
                <w:bCs/>
                <w:sz w:val="32"/>
                <w:szCs w:val="32"/>
              </w:rPr>
              <w:t>展開期～</w:t>
            </w:r>
          </w:p>
        </w:tc>
      </w:tr>
      <w:tr w:rsidR="00DD74D0" w:rsidRPr="00DD74D0" w:rsidTr="00D3126D">
        <w:trPr>
          <w:trHeight w:val="538"/>
        </w:trPr>
        <w:tc>
          <w:tcPr>
            <w:tcW w:w="6771" w:type="dxa"/>
          </w:tcPr>
          <w:p w:rsidR="00EF7B76" w:rsidRPr="00DD74D0" w:rsidRDefault="00EF7B76" w:rsidP="00D3126D">
            <w:pPr>
              <w:jc w:val="left"/>
              <w:rPr>
                <w:rFonts w:ascii="HGP創英角ｺﾞｼｯｸUB" w:eastAsia="HGP創英角ｺﾞｼｯｸUB" w:hAnsi="HGP創英角ｺﾞｼｯｸUB"/>
                <w:bCs/>
                <w:sz w:val="56"/>
                <w:szCs w:val="56"/>
              </w:rPr>
            </w:pPr>
            <w:r w:rsidRPr="00DD74D0">
              <w:rPr>
                <w:rFonts w:ascii="HGP創英角ｺﾞｼｯｸUB" w:eastAsia="HGP創英角ｺﾞｼｯｸUB" w:hAnsi="HGP創英角ｺﾞｼｯｸUB" w:hint="eastAsia"/>
                <w:bCs/>
                <w:sz w:val="44"/>
                <w:szCs w:val="44"/>
              </w:rPr>
              <w:t>利用者数の把握</w:t>
            </w:r>
          </w:p>
        </w:tc>
        <w:tc>
          <w:tcPr>
            <w:tcW w:w="708" w:type="dxa"/>
            <w:vMerge/>
            <w:vAlign w:val="center"/>
          </w:tcPr>
          <w:p w:rsidR="00EF7B76" w:rsidRPr="00DD74D0" w:rsidRDefault="00EF7B76" w:rsidP="00D3126D">
            <w:pPr>
              <w:widowControl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2375" w:type="dxa"/>
            <w:vMerge/>
            <w:vAlign w:val="center"/>
          </w:tcPr>
          <w:p w:rsidR="00EF7B76" w:rsidRPr="00DD74D0" w:rsidRDefault="00EF7B76" w:rsidP="00D3126D">
            <w:pPr>
              <w:widowControl/>
              <w:rPr>
                <w:rFonts w:ascii="HGP創英角ｺﾞｼｯｸUB" w:eastAsia="HGP創英角ｺﾞｼｯｸUB" w:hAnsi="HGP創英角ｺﾞｼｯｸUB"/>
                <w:bCs/>
                <w:sz w:val="32"/>
                <w:szCs w:val="32"/>
              </w:rPr>
            </w:pPr>
          </w:p>
        </w:tc>
      </w:tr>
      <w:tr w:rsidR="00EF7B76" w:rsidRPr="00DD74D0" w:rsidTr="005B7BED">
        <w:trPr>
          <w:trHeight w:val="1395"/>
        </w:trPr>
        <w:tc>
          <w:tcPr>
            <w:tcW w:w="9854" w:type="dxa"/>
            <w:gridSpan w:val="3"/>
          </w:tcPr>
          <w:p w:rsidR="00EF7B76" w:rsidRPr="00DD74D0" w:rsidRDefault="00EF7B76" w:rsidP="008332F9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  <w:p w:rsidR="00EF7B76" w:rsidRPr="005B7BED" w:rsidRDefault="00B65C45" w:rsidP="005B7BED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福祉</w:t>
            </w:r>
            <w:r w:rsidR="006E5598" w:rsidRPr="00DD74D0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避難所利用者</w:t>
            </w:r>
            <w:r w:rsidR="006E5598" w:rsidRPr="00C8383A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名簿（手書き用）(様式集</w:t>
            </w:r>
            <w:r w:rsidR="00476DA1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p.</w:t>
            </w:r>
            <w:r w:rsidR="00DA3B85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27</w:t>
            </w:r>
            <w:r w:rsidR="006E5598" w:rsidRPr="00C8383A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)</w:t>
            </w:r>
            <w:r w:rsidR="002C53A9" w:rsidRPr="00040787">
              <w:rPr>
                <w:rFonts w:asciiTheme="minorEastAsia" w:hAnsiTheme="minorEastAsia" w:hint="eastAsia"/>
                <w:sz w:val="28"/>
                <w:szCs w:val="28"/>
              </w:rPr>
              <w:t>など</w:t>
            </w:r>
            <w:r w:rsidR="006E5598" w:rsidRPr="00C8383A">
              <w:rPr>
                <w:rFonts w:asciiTheme="minorEastAsia" w:hAnsiTheme="minorEastAsia" w:hint="eastAsia"/>
                <w:sz w:val="28"/>
                <w:szCs w:val="28"/>
              </w:rPr>
              <w:t>から</w:t>
            </w:r>
            <w:r w:rsidR="00EF7B76" w:rsidRPr="00C8383A">
              <w:rPr>
                <w:rFonts w:asciiTheme="minorEastAsia" w:hAnsiTheme="minorEastAsia" w:hint="eastAsia"/>
                <w:sz w:val="28"/>
                <w:szCs w:val="28"/>
              </w:rPr>
              <w:t>、入所者数、退所者数、</w:t>
            </w:r>
            <w:r w:rsidR="00A84CF9" w:rsidRPr="00DD74D0">
              <w:rPr>
                <w:rFonts w:asciiTheme="minorEastAsia" w:hAnsiTheme="minorEastAsia" w:hint="eastAsia"/>
                <w:sz w:val="28"/>
                <w:szCs w:val="28"/>
              </w:rPr>
              <w:t>配慮が必要な人</w:t>
            </w:r>
            <w:r w:rsidR="002C53A9" w:rsidRPr="00040787">
              <w:rPr>
                <w:rFonts w:asciiTheme="minorEastAsia" w:hAnsiTheme="minorEastAsia" w:hint="eastAsia"/>
                <w:sz w:val="28"/>
                <w:szCs w:val="28"/>
              </w:rPr>
              <w:t>など</w:t>
            </w:r>
            <w:r w:rsidR="00A84CF9" w:rsidRPr="00DD74D0">
              <w:rPr>
                <w:rFonts w:asciiTheme="minorEastAsia" w:hAnsiTheme="minorEastAsia" w:hint="eastAsia"/>
                <w:sz w:val="28"/>
                <w:szCs w:val="28"/>
              </w:rPr>
              <w:t>の情報</w:t>
            </w:r>
            <w:r w:rsidR="00EF7B76" w:rsidRPr="00DD74D0">
              <w:rPr>
                <w:rFonts w:asciiTheme="minorEastAsia" w:hAnsiTheme="minorEastAsia" w:hint="eastAsia"/>
                <w:sz w:val="28"/>
                <w:szCs w:val="28"/>
              </w:rPr>
              <w:t>を把握し、毎日午前</w:t>
            </w:r>
            <w:r w:rsidR="005B7BED">
              <w:rPr>
                <w:rFonts w:asciiTheme="minorEastAsia" w:hAnsiTheme="minorEastAsia" w:hint="eastAsia"/>
                <w:sz w:val="28"/>
                <w:szCs w:val="28"/>
              </w:rPr>
              <w:t>９時</w:t>
            </w:r>
            <w:r w:rsidR="00EF7B76" w:rsidRPr="00DD74D0">
              <w:rPr>
                <w:rFonts w:asciiTheme="minorEastAsia" w:hAnsiTheme="minorEastAsia" w:hint="eastAsia"/>
                <w:sz w:val="28"/>
                <w:szCs w:val="28"/>
              </w:rPr>
              <w:t>ま</w:t>
            </w:r>
            <w:r w:rsidR="00EF7B76" w:rsidRPr="00DD74D0">
              <w:rPr>
                <w:rFonts w:hint="eastAsia"/>
                <w:sz w:val="28"/>
                <w:szCs w:val="28"/>
              </w:rPr>
              <w:t>でに</w:t>
            </w:r>
            <w:r w:rsidR="005B7BED">
              <w:rPr>
                <w:rFonts w:hint="eastAsia"/>
                <w:sz w:val="28"/>
                <w:szCs w:val="28"/>
              </w:rPr>
              <w:t>災害対策本部</w:t>
            </w:r>
            <w:r w:rsidR="00EF7B76" w:rsidRPr="00DD74D0">
              <w:rPr>
                <w:rFonts w:hint="eastAsia"/>
                <w:sz w:val="28"/>
                <w:szCs w:val="28"/>
              </w:rPr>
              <w:t>に報告する。（⇒</w:t>
            </w:r>
            <w:r w:rsidR="005B7BED">
              <w:rPr>
                <w:rFonts w:asciiTheme="minorEastAsia" w:hAnsiTheme="minorEastAsia" w:hint="eastAsia"/>
                <w:sz w:val="28"/>
                <w:szCs w:val="28"/>
              </w:rPr>
              <w:t>総務</w:t>
            </w:r>
            <w:r w:rsidR="00EF7B76" w:rsidRPr="00DD74D0">
              <w:rPr>
                <w:rFonts w:asciiTheme="minorEastAsia" w:hAnsiTheme="minorEastAsia" w:hint="eastAsia"/>
                <w:sz w:val="28"/>
                <w:szCs w:val="28"/>
              </w:rPr>
              <w:t>「</w:t>
            </w:r>
            <w:r w:rsidR="00DA0A2F" w:rsidRPr="000919B3">
              <w:rPr>
                <w:rFonts w:asciiTheme="minorEastAsia" w:hAnsiTheme="minorEastAsia" w:hint="eastAsia"/>
                <w:sz w:val="28"/>
                <w:szCs w:val="28"/>
              </w:rPr>
              <w:t>災害対策本部</w:t>
            </w:r>
            <w:r w:rsidR="00EF7B76" w:rsidRPr="00DD74D0">
              <w:rPr>
                <w:rFonts w:asciiTheme="minorEastAsia" w:hAnsiTheme="minorEastAsia" w:hint="eastAsia"/>
                <w:sz w:val="28"/>
                <w:szCs w:val="28"/>
              </w:rPr>
              <w:t>への連絡」へ）</w:t>
            </w:r>
          </w:p>
        </w:tc>
      </w:tr>
    </w:tbl>
    <w:p w:rsidR="00EF7B76" w:rsidRDefault="00EF7B76" w:rsidP="00EF7B76">
      <w:pPr>
        <w:widowControl/>
        <w:jc w:val="left"/>
        <w:rPr>
          <w:rFonts w:asciiTheme="minorEastAsia" w:hAnsiTheme="minorEastAsia"/>
          <w:bCs/>
          <w:sz w:val="18"/>
          <w:szCs w:val="18"/>
        </w:rPr>
      </w:pPr>
    </w:p>
    <w:p w:rsidR="005B7BED" w:rsidRDefault="005B7BED" w:rsidP="00EF7B76">
      <w:pPr>
        <w:widowControl/>
        <w:jc w:val="left"/>
        <w:rPr>
          <w:rFonts w:asciiTheme="minorEastAsia" w:hAnsiTheme="minorEastAsia"/>
          <w:bCs/>
          <w:sz w:val="18"/>
          <w:szCs w:val="18"/>
        </w:rPr>
      </w:pPr>
    </w:p>
    <w:p w:rsidR="005B7BED" w:rsidRDefault="005B7BED" w:rsidP="00EF7B76">
      <w:pPr>
        <w:widowControl/>
        <w:jc w:val="left"/>
        <w:rPr>
          <w:rFonts w:asciiTheme="minorEastAsia" w:hAnsiTheme="minorEastAsia"/>
          <w:bCs/>
          <w:sz w:val="18"/>
          <w:szCs w:val="18"/>
        </w:rPr>
      </w:pPr>
    </w:p>
    <w:p w:rsidR="005B7BED" w:rsidRPr="008332F9" w:rsidRDefault="005B7BED" w:rsidP="00EF7B76">
      <w:pPr>
        <w:widowControl/>
        <w:jc w:val="left"/>
        <w:rPr>
          <w:rFonts w:asciiTheme="minorEastAsia" w:hAnsiTheme="minorEastAsia"/>
          <w:bCs/>
          <w:sz w:val="18"/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71"/>
        <w:gridCol w:w="708"/>
        <w:gridCol w:w="2375"/>
      </w:tblGrid>
      <w:tr w:rsidR="00DD74D0" w:rsidRPr="00DD74D0" w:rsidTr="00D3126D">
        <w:trPr>
          <w:trHeight w:val="557"/>
        </w:trPr>
        <w:tc>
          <w:tcPr>
            <w:tcW w:w="6771" w:type="dxa"/>
            <w:vAlign w:val="center"/>
          </w:tcPr>
          <w:p w:rsidR="00EF7B76" w:rsidRPr="00DD74D0" w:rsidRDefault="00914449" w:rsidP="00D3126D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lastRenderedPageBreak/>
              <w:t>総務（名簿</w:t>
            </w:r>
            <w:r w:rsidR="005B7BED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）</w:t>
            </w:r>
            <w:r w:rsidR="00EF7B76" w:rsidRPr="00DD74D0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の業務３</w:t>
            </w:r>
          </w:p>
        </w:tc>
        <w:tc>
          <w:tcPr>
            <w:tcW w:w="708" w:type="dxa"/>
            <w:vMerge w:val="restart"/>
            <w:vAlign w:val="center"/>
          </w:tcPr>
          <w:p w:rsidR="00EF7B76" w:rsidRPr="00DD74D0" w:rsidRDefault="00EF7B76" w:rsidP="00D3126D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DD74D0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実施時期</w:t>
            </w:r>
          </w:p>
        </w:tc>
        <w:tc>
          <w:tcPr>
            <w:tcW w:w="2375" w:type="dxa"/>
            <w:vMerge w:val="restart"/>
            <w:vAlign w:val="center"/>
          </w:tcPr>
          <w:p w:rsidR="00EF7B76" w:rsidRPr="00DD74D0" w:rsidRDefault="00EF7B76" w:rsidP="00D3126D">
            <w:pPr>
              <w:widowControl/>
              <w:rPr>
                <w:rFonts w:ascii="HGP創英角ｺﾞｼｯｸUB" w:eastAsia="HGP創英角ｺﾞｼｯｸUB" w:hAnsi="HGP創英角ｺﾞｼｯｸUB"/>
                <w:bCs/>
                <w:sz w:val="32"/>
                <w:szCs w:val="32"/>
              </w:rPr>
            </w:pPr>
            <w:r w:rsidRPr="00DD74D0">
              <w:rPr>
                <w:rFonts w:ascii="HGP創英角ｺﾞｼｯｸUB" w:eastAsia="HGP創英角ｺﾞｼｯｸUB" w:hAnsi="HGP創英角ｺﾞｼｯｸUB" w:hint="eastAsia"/>
                <w:bCs/>
                <w:sz w:val="32"/>
                <w:szCs w:val="32"/>
              </w:rPr>
              <w:t>展開期～</w:t>
            </w:r>
          </w:p>
        </w:tc>
      </w:tr>
      <w:tr w:rsidR="00DD74D0" w:rsidRPr="00DD74D0" w:rsidTr="00D3126D">
        <w:trPr>
          <w:trHeight w:val="538"/>
        </w:trPr>
        <w:tc>
          <w:tcPr>
            <w:tcW w:w="6771" w:type="dxa"/>
          </w:tcPr>
          <w:p w:rsidR="00EF7B76" w:rsidRPr="00DD74D0" w:rsidRDefault="00EF7B76" w:rsidP="00D3126D">
            <w:pPr>
              <w:jc w:val="left"/>
              <w:rPr>
                <w:rFonts w:ascii="HGP創英角ｺﾞｼｯｸUB" w:eastAsia="HGP創英角ｺﾞｼｯｸUB" w:hAnsi="HGP創英角ｺﾞｼｯｸUB"/>
                <w:bCs/>
                <w:sz w:val="56"/>
                <w:szCs w:val="56"/>
              </w:rPr>
            </w:pPr>
            <w:r w:rsidRPr="00DD74D0">
              <w:rPr>
                <w:rFonts w:ascii="HGP創英角ｺﾞｼｯｸUB" w:eastAsia="HGP創英角ｺﾞｼｯｸUB" w:hAnsi="HGP創英角ｺﾞｼｯｸUB" w:hint="eastAsia"/>
                <w:bCs/>
                <w:sz w:val="44"/>
                <w:szCs w:val="44"/>
              </w:rPr>
              <w:t>安否確認への対応</w:t>
            </w:r>
          </w:p>
        </w:tc>
        <w:tc>
          <w:tcPr>
            <w:tcW w:w="708" w:type="dxa"/>
            <w:vMerge/>
            <w:vAlign w:val="center"/>
          </w:tcPr>
          <w:p w:rsidR="00EF7B76" w:rsidRPr="00DD74D0" w:rsidRDefault="00EF7B76" w:rsidP="00D3126D">
            <w:pPr>
              <w:widowControl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2375" w:type="dxa"/>
            <w:vMerge/>
            <w:vAlign w:val="center"/>
          </w:tcPr>
          <w:p w:rsidR="00EF7B76" w:rsidRPr="00DD74D0" w:rsidRDefault="00EF7B76" w:rsidP="00D3126D">
            <w:pPr>
              <w:widowControl/>
              <w:rPr>
                <w:rFonts w:ascii="HGP創英角ｺﾞｼｯｸUB" w:eastAsia="HGP創英角ｺﾞｼｯｸUB" w:hAnsi="HGP創英角ｺﾞｼｯｸUB"/>
                <w:bCs/>
                <w:sz w:val="32"/>
                <w:szCs w:val="32"/>
              </w:rPr>
            </w:pPr>
          </w:p>
        </w:tc>
      </w:tr>
      <w:tr w:rsidR="00DD74D0" w:rsidRPr="00DD74D0" w:rsidTr="0087269F">
        <w:trPr>
          <w:trHeight w:val="12442"/>
        </w:trPr>
        <w:tc>
          <w:tcPr>
            <w:tcW w:w="9854" w:type="dxa"/>
            <w:gridSpan w:val="3"/>
          </w:tcPr>
          <w:p w:rsidR="00EF7B76" w:rsidRPr="00DD74D0" w:rsidRDefault="00EF7B76" w:rsidP="00D3126D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  <w:p w:rsidR="00EF7B76" w:rsidRPr="00DD74D0" w:rsidRDefault="00F74FE8" w:rsidP="00D3126D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D74D0">
              <w:rPr>
                <w:rFonts w:asciiTheme="majorEastAsia" w:eastAsiaTheme="majorEastAsia" w:hAnsiTheme="majorEastAsia" w:hint="eastAsia"/>
                <w:sz w:val="36"/>
                <w:szCs w:val="36"/>
              </w:rPr>
              <w:t>(</w:t>
            </w:r>
            <w:r w:rsidR="00EF7B76" w:rsidRPr="00DD74D0">
              <w:rPr>
                <w:rFonts w:asciiTheme="majorEastAsia" w:eastAsiaTheme="majorEastAsia" w:hAnsiTheme="majorEastAsia" w:hint="eastAsia"/>
                <w:sz w:val="36"/>
                <w:szCs w:val="36"/>
              </w:rPr>
              <w:t>１</w:t>
            </w:r>
            <w:r w:rsidRPr="00DD74D0">
              <w:rPr>
                <w:rFonts w:asciiTheme="majorEastAsia" w:eastAsiaTheme="majorEastAsia" w:hAnsiTheme="majorEastAsia" w:hint="eastAsia"/>
                <w:sz w:val="36"/>
                <w:szCs w:val="36"/>
              </w:rPr>
              <w:t>)</w:t>
            </w:r>
            <w:r w:rsidR="00EF7B76" w:rsidRPr="00DD74D0">
              <w:rPr>
                <w:rFonts w:asciiTheme="majorEastAsia" w:eastAsiaTheme="majorEastAsia" w:hAnsiTheme="majorEastAsia" w:hint="eastAsia"/>
                <w:sz w:val="36"/>
                <w:szCs w:val="36"/>
              </w:rPr>
              <w:t>公開用名簿の作成</w:t>
            </w:r>
          </w:p>
          <w:p w:rsidR="00EF7B76" w:rsidRPr="00C8383A" w:rsidRDefault="006E5598" w:rsidP="00D3126D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安否確認</w:t>
            </w:r>
            <w:r w:rsidR="002C53A9" w:rsidRPr="00040787">
              <w:rPr>
                <w:rFonts w:asciiTheme="minorEastAsia" w:hAnsiTheme="minorEastAsia" w:hint="eastAsia"/>
                <w:sz w:val="28"/>
                <w:szCs w:val="28"/>
              </w:rPr>
              <w:t>など</w:t>
            </w:r>
            <w:r w:rsidRPr="00C8383A">
              <w:rPr>
                <w:rFonts w:asciiTheme="minorEastAsia" w:hAnsiTheme="minorEastAsia" w:hint="eastAsia"/>
                <w:sz w:val="28"/>
                <w:szCs w:val="28"/>
              </w:rPr>
              <w:t>の問い合わせに迅速に対応できるよう</w:t>
            </w:r>
            <w:r w:rsidR="005B7BED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福祉避難所利用者登録票(様式集</w:t>
            </w:r>
            <w:r w:rsidR="00374D88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p.</w:t>
            </w:r>
            <w:r w:rsidR="00914449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5-8</w:t>
            </w:r>
            <w:r w:rsidR="005B7BED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)</w:t>
            </w:r>
            <w:r w:rsidRPr="00C8383A">
              <w:rPr>
                <w:rFonts w:asciiTheme="minorEastAsia" w:hAnsiTheme="minorEastAsia" w:hint="eastAsia"/>
                <w:sz w:val="28"/>
                <w:szCs w:val="28"/>
              </w:rPr>
              <w:t>で</w:t>
            </w:r>
            <w:r w:rsidR="00EF7B76" w:rsidRPr="00C8383A">
              <w:rPr>
                <w:rFonts w:asciiTheme="minorEastAsia" w:hAnsiTheme="minorEastAsia" w:hint="eastAsia"/>
                <w:sz w:val="28"/>
                <w:szCs w:val="28"/>
              </w:rPr>
              <w:t>個人情報を他者へ公開してよいとした人の「氏名」</w:t>
            </w:r>
            <w:r w:rsidR="00C268EE" w:rsidRPr="00C8383A">
              <w:rPr>
                <w:rFonts w:asciiTheme="minorEastAsia" w:hAnsiTheme="minorEastAsia" w:hint="eastAsia"/>
                <w:sz w:val="28"/>
                <w:szCs w:val="28"/>
              </w:rPr>
              <w:t>と「ふりがな」、</w:t>
            </w:r>
            <w:r w:rsidR="00EF7B76" w:rsidRPr="00C8383A">
              <w:rPr>
                <w:rFonts w:asciiTheme="minorEastAsia" w:hAnsiTheme="minorEastAsia" w:hint="eastAsia"/>
                <w:sz w:val="28"/>
                <w:szCs w:val="28"/>
              </w:rPr>
              <w:t>「住所（○○町○○丁目まで）」を</w:t>
            </w:r>
            <w:r w:rsidR="005B7BED">
              <w:rPr>
                <w:rFonts w:asciiTheme="minorEastAsia" w:hAnsiTheme="minorEastAsia" w:hint="eastAsia"/>
                <w:sz w:val="28"/>
                <w:szCs w:val="28"/>
              </w:rPr>
              <w:t>公開用の名簿である</w:t>
            </w:r>
            <w:r w:rsidR="00B65C45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福祉</w:t>
            </w:r>
            <w:r w:rsidR="00335B92" w:rsidRPr="00C8383A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避難所利用者名簿</w:t>
            </w:r>
            <w:r w:rsidR="00096389" w:rsidRPr="00C8383A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【公開用】</w:t>
            </w:r>
            <w:r w:rsidR="00335B92" w:rsidRPr="00C8383A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(様式集p.</w:t>
            </w:r>
            <w:r w:rsidR="00DA3B85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28</w:t>
            </w:r>
            <w:r w:rsidR="00EB7E22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)</w:t>
            </w:r>
            <w:r w:rsidRPr="00C8383A">
              <w:rPr>
                <w:rFonts w:asciiTheme="minorEastAsia" w:hAnsiTheme="minorEastAsia" w:hint="eastAsia"/>
                <w:sz w:val="28"/>
                <w:szCs w:val="28"/>
              </w:rPr>
              <w:t>を</w:t>
            </w:r>
            <w:r w:rsidR="00EF7B76" w:rsidRPr="00C8383A">
              <w:rPr>
                <w:rFonts w:asciiTheme="minorEastAsia" w:hAnsiTheme="minorEastAsia" w:hint="eastAsia"/>
                <w:sz w:val="28"/>
                <w:szCs w:val="28"/>
              </w:rPr>
              <w:t>作成しておく。</w:t>
            </w:r>
          </w:p>
          <w:p w:rsidR="00EF7B76" w:rsidRPr="00C8383A" w:rsidRDefault="00EF7B76" w:rsidP="00D3126D">
            <w:pPr>
              <w:pStyle w:val="a3"/>
              <w:spacing w:line="400" w:lineRule="exact"/>
              <w:ind w:leftChars="0" w:left="317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C8383A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＜名簿作成のポイント＞</w:t>
            </w:r>
          </w:p>
          <w:p w:rsidR="00EF7B76" w:rsidRPr="00C8383A" w:rsidRDefault="00EF7B76" w:rsidP="00D3126D">
            <w:pPr>
              <w:spacing w:line="400" w:lineRule="exact"/>
              <w:ind w:leftChars="270" w:left="850" w:hangingChars="101" w:hanging="283"/>
              <w:rPr>
                <w:rFonts w:asciiTheme="minorEastAsia" w:hAnsiTheme="minorEastAsia"/>
                <w:sz w:val="28"/>
                <w:szCs w:val="28"/>
              </w:rPr>
            </w:pPr>
            <w:r w:rsidRPr="00C8383A">
              <w:rPr>
                <w:rFonts w:asciiTheme="minorEastAsia" w:hAnsiTheme="minorEastAsia" w:hint="eastAsia"/>
                <w:sz w:val="28"/>
                <w:szCs w:val="28"/>
              </w:rPr>
              <w:t>・</w:t>
            </w:r>
            <w:r w:rsidR="005B7BED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福祉</w:t>
            </w:r>
            <w:r w:rsidR="00096389" w:rsidRPr="00C8383A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避難所利用者名簿【</w:t>
            </w:r>
            <w:r w:rsidR="00220FA2" w:rsidRPr="00C8383A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公開用</w:t>
            </w:r>
            <w:r w:rsidR="00096389" w:rsidRPr="00C8383A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】</w:t>
            </w:r>
            <w:r w:rsidR="00220FA2" w:rsidRPr="00C8383A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(様式集p.</w:t>
            </w:r>
            <w:r w:rsidR="00DA3B85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28</w:t>
            </w:r>
            <w:r w:rsidR="00220FA2" w:rsidRPr="00374D88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)</w:t>
            </w:r>
            <w:r w:rsidRPr="00C8383A">
              <w:rPr>
                <w:rFonts w:asciiTheme="minorEastAsia" w:hAnsiTheme="minorEastAsia" w:hint="eastAsia"/>
                <w:sz w:val="28"/>
                <w:szCs w:val="28"/>
              </w:rPr>
              <w:t>は</w:t>
            </w:r>
            <w:r w:rsidR="005B7BED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福祉</w:t>
            </w:r>
            <w:r w:rsidR="006E5598" w:rsidRPr="00C8383A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避難所利用者名簿(手書き用)(様式集</w:t>
            </w:r>
            <w:r w:rsidR="00FC6E6E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p.</w:t>
            </w:r>
            <w:r w:rsidR="00DA3B85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27</w:t>
            </w:r>
            <w:r w:rsidR="006E5598" w:rsidRPr="00C8383A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)</w:t>
            </w:r>
            <w:r w:rsidR="002C53A9" w:rsidRPr="00040787">
              <w:rPr>
                <w:rFonts w:asciiTheme="minorEastAsia" w:hAnsiTheme="minorEastAsia" w:hint="eastAsia"/>
                <w:sz w:val="28"/>
                <w:szCs w:val="28"/>
              </w:rPr>
              <w:t>など</w:t>
            </w:r>
            <w:r w:rsidRPr="00C8383A">
              <w:rPr>
                <w:rFonts w:asciiTheme="minorEastAsia" w:hAnsiTheme="minorEastAsia" w:hint="eastAsia"/>
                <w:sz w:val="28"/>
                <w:szCs w:val="28"/>
              </w:rPr>
              <w:t>とは別に作成する。（個人情報の漏洩を防ぐため）</w:t>
            </w:r>
          </w:p>
          <w:p w:rsidR="00EF7B76" w:rsidRPr="00C8383A" w:rsidRDefault="00EF7B76" w:rsidP="00D3126D">
            <w:pPr>
              <w:spacing w:line="400" w:lineRule="exact"/>
              <w:ind w:leftChars="270" w:left="850" w:hangingChars="101" w:hanging="283"/>
              <w:rPr>
                <w:rFonts w:asciiTheme="minorEastAsia" w:hAnsiTheme="minorEastAsia"/>
                <w:sz w:val="28"/>
                <w:szCs w:val="28"/>
              </w:rPr>
            </w:pPr>
            <w:r w:rsidRPr="00C8383A">
              <w:rPr>
                <w:rFonts w:asciiTheme="minorEastAsia" w:hAnsiTheme="minorEastAsia" w:hint="eastAsia"/>
                <w:sz w:val="28"/>
                <w:szCs w:val="28"/>
              </w:rPr>
              <w:t>・五十音順や地域別に整理すると、迅速に対応しやすい。</w:t>
            </w:r>
          </w:p>
          <w:p w:rsidR="00EF7B76" w:rsidRPr="00DD74D0" w:rsidRDefault="00EF7B76" w:rsidP="00D3126D">
            <w:pPr>
              <w:spacing w:line="400" w:lineRule="exact"/>
              <w:ind w:leftChars="270" w:left="850" w:hangingChars="101" w:hanging="283"/>
              <w:rPr>
                <w:rFonts w:asciiTheme="minorEastAsia" w:hAnsiTheme="minorEastAsia"/>
                <w:sz w:val="28"/>
                <w:szCs w:val="28"/>
              </w:rPr>
            </w:pPr>
            <w:r w:rsidRPr="00C8383A">
              <w:rPr>
                <w:rFonts w:asciiTheme="minorEastAsia" w:hAnsiTheme="minorEastAsia" w:hint="eastAsia"/>
                <w:sz w:val="28"/>
                <w:szCs w:val="28"/>
              </w:rPr>
              <w:t>・公開用の名簿は随時更新す</w:t>
            </w:r>
            <w:r w:rsidRPr="00DD74D0">
              <w:rPr>
                <w:rFonts w:asciiTheme="minorEastAsia" w:hAnsiTheme="minorEastAsia" w:hint="eastAsia"/>
                <w:sz w:val="28"/>
                <w:szCs w:val="28"/>
              </w:rPr>
              <w:t>る。</w:t>
            </w:r>
          </w:p>
          <w:p w:rsidR="00EF7B76" w:rsidRPr="00DD74D0" w:rsidRDefault="00EF7B76" w:rsidP="00D3126D">
            <w:pPr>
              <w:widowControl/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EF7B76" w:rsidRPr="00DD74D0" w:rsidRDefault="00F74FE8" w:rsidP="00D3126D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D74D0">
              <w:rPr>
                <w:rFonts w:asciiTheme="majorEastAsia" w:eastAsiaTheme="majorEastAsia" w:hAnsiTheme="majorEastAsia" w:hint="eastAsia"/>
                <w:sz w:val="36"/>
                <w:szCs w:val="36"/>
              </w:rPr>
              <w:t>(</w:t>
            </w:r>
            <w:r w:rsidR="00EF7B76" w:rsidRPr="00DD74D0">
              <w:rPr>
                <w:rFonts w:asciiTheme="majorEastAsia" w:eastAsiaTheme="majorEastAsia" w:hAnsiTheme="majorEastAsia" w:hint="eastAsia"/>
                <w:sz w:val="36"/>
                <w:szCs w:val="36"/>
              </w:rPr>
              <w:t>２</w:t>
            </w:r>
            <w:r w:rsidRPr="00DD74D0">
              <w:rPr>
                <w:rFonts w:asciiTheme="majorEastAsia" w:eastAsiaTheme="majorEastAsia" w:hAnsiTheme="majorEastAsia" w:hint="eastAsia"/>
                <w:sz w:val="36"/>
                <w:szCs w:val="36"/>
              </w:rPr>
              <w:t>)</w:t>
            </w:r>
            <w:r w:rsidR="00EF7B76" w:rsidRPr="00DD74D0">
              <w:rPr>
                <w:rFonts w:asciiTheme="majorEastAsia" w:eastAsiaTheme="majorEastAsia" w:hAnsiTheme="majorEastAsia" w:hint="eastAsia"/>
                <w:sz w:val="36"/>
                <w:szCs w:val="36"/>
              </w:rPr>
              <w:t>安否確認への対応</w:t>
            </w:r>
          </w:p>
          <w:p w:rsidR="00EF7B76" w:rsidRPr="00DD74D0" w:rsidRDefault="00EF7B76" w:rsidP="00D3126D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sz w:val="28"/>
                <w:szCs w:val="28"/>
              </w:rPr>
            </w:pPr>
            <w:r w:rsidRPr="00DD74D0">
              <w:rPr>
                <w:rFonts w:hint="eastAsia"/>
                <w:sz w:val="28"/>
                <w:szCs w:val="28"/>
              </w:rPr>
              <w:t>問い合わせには、</w:t>
            </w:r>
            <w:r w:rsidR="005B7BED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福祉</w:t>
            </w:r>
            <w:r w:rsidR="00220FA2" w:rsidRPr="00DD74D0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避難所利用者名簿</w:t>
            </w:r>
            <w:r w:rsidR="001E7E5F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【</w:t>
            </w:r>
            <w:r w:rsidR="001E7E5F" w:rsidRPr="00DD74D0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公開用</w:t>
            </w:r>
            <w:r w:rsidR="001E7E5F" w:rsidRPr="00C8383A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】</w:t>
            </w:r>
            <w:r w:rsidR="00220FA2" w:rsidRPr="00C8383A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(様式集p.</w:t>
            </w:r>
            <w:r w:rsidR="00DA3B85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28</w:t>
            </w:r>
            <w:r w:rsidR="00220FA2" w:rsidRPr="00C8383A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)</w:t>
            </w:r>
            <w:r w:rsidRPr="00DD74D0">
              <w:rPr>
                <w:rFonts w:hint="eastAsia"/>
                <w:sz w:val="28"/>
                <w:szCs w:val="28"/>
              </w:rPr>
              <w:t>に情報がある場合のみ回答する。</w:t>
            </w:r>
          </w:p>
          <w:p w:rsidR="00E41055" w:rsidRPr="005B7BED" w:rsidRDefault="00EF7B76" w:rsidP="005B7BED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sz w:val="28"/>
                <w:szCs w:val="28"/>
              </w:rPr>
            </w:pPr>
            <w:r w:rsidRPr="00DD74D0">
              <w:rPr>
                <w:rFonts w:asciiTheme="minorEastAsia" w:hAnsiTheme="minorEastAsia" w:hint="eastAsia"/>
                <w:sz w:val="28"/>
                <w:szCs w:val="28"/>
              </w:rPr>
              <w:t>安否確認のため名簿の掲示・閲覧が必要な場合は、公開用の名簿を</w:t>
            </w:r>
            <w:r w:rsidR="00AB1CCE" w:rsidRPr="00DD74D0">
              <w:rPr>
                <w:rFonts w:asciiTheme="minorEastAsia" w:hAnsiTheme="minorEastAsia" w:hint="eastAsia"/>
                <w:sz w:val="28"/>
                <w:szCs w:val="28"/>
              </w:rPr>
              <w:t>一定期間</w:t>
            </w:r>
            <w:r w:rsidRPr="00DD74D0">
              <w:rPr>
                <w:rFonts w:asciiTheme="minorEastAsia" w:hAnsiTheme="minorEastAsia" w:hint="eastAsia"/>
                <w:sz w:val="28"/>
                <w:szCs w:val="28"/>
              </w:rPr>
              <w:t>掲示してもよいが</w:t>
            </w:r>
            <w:r w:rsidR="00E47828"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  <w:r w:rsidRPr="00DD74D0">
              <w:rPr>
                <w:rFonts w:asciiTheme="minorEastAsia" w:hAnsiTheme="minorEastAsia" w:hint="eastAsia"/>
                <w:sz w:val="28"/>
                <w:szCs w:val="28"/>
              </w:rPr>
              <w:t>問い合わせが減ったらすみやかに撤去する。</w:t>
            </w:r>
          </w:p>
        </w:tc>
      </w:tr>
    </w:tbl>
    <w:p w:rsidR="00EF7B76" w:rsidRPr="00DD74D0" w:rsidRDefault="00EF7B76" w:rsidP="00EF7B76">
      <w:pPr>
        <w:widowControl/>
        <w:jc w:val="left"/>
        <w:rPr>
          <w:rFonts w:asciiTheme="minorEastAsia" w:hAnsiTheme="minorEastAsia"/>
          <w:bCs/>
          <w:sz w:val="18"/>
          <w:szCs w:val="18"/>
        </w:rPr>
      </w:pPr>
      <w:r w:rsidRPr="00DD74D0">
        <w:rPr>
          <w:rFonts w:asciiTheme="minorEastAsia" w:hAnsiTheme="minorEastAsia"/>
          <w:bCs/>
          <w:sz w:val="18"/>
          <w:szCs w:val="18"/>
        </w:rP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71"/>
        <w:gridCol w:w="708"/>
        <w:gridCol w:w="2375"/>
      </w:tblGrid>
      <w:tr w:rsidR="00DD74D0" w:rsidRPr="00DD74D0" w:rsidTr="00D3126D">
        <w:trPr>
          <w:trHeight w:val="557"/>
        </w:trPr>
        <w:tc>
          <w:tcPr>
            <w:tcW w:w="6771" w:type="dxa"/>
            <w:vAlign w:val="center"/>
          </w:tcPr>
          <w:p w:rsidR="00EF7B76" w:rsidRPr="00DD74D0" w:rsidRDefault="00914449" w:rsidP="00D3126D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lastRenderedPageBreak/>
              <w:t>総務（名簿</w:t>
            </w:r>
            <w:r w:rsidR="005B7BED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）</w:t>
            </w:r>
            <w:r w:rsidR="00EF7B76" w:rsidRPr="00DD74D0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 xml:space="preserve">の業務４　</w:t>
            </w:r>
          </w:p>
        </w:tc>
        <w:tc>
          <w:tcPr>
            <w:tcW w:w="708" w:type="dxa"/>
            <w:vMerge w:val="restart"/>
            <w:vAlign w:val="center"/>
          </w:tcPr>
          <w:p w:rsidR="00EF7B76" w:rsidRPr="00DD74D0" w:rsidRDefault="00EF7B76" w:rsidP="00D3126D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DD74D0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実施時期</w:t>
            </w:r>
          </w:p>
        </w:tc>
        <w:tc>
          <w:tcPr>
            <w:tcW w:w="2375" w:type="dxa"/>
            <w:vMerge w:val="restart"/>
            <w:vAlign w:val="center"/>
          </w:tcPr>
          <w:p w:rsidR="00EF7B76" w:rsidRPr="00DD74D0" w:rsidRDefault="00EF7B76" w:rsidP="00D3126D">
            <w:pPr>
              <w:widowControl/>
              <w:rPr>
                <w:rFonts w:ascii="HGP創英角ｺﾞｼｯｸUB" w:eastAsia="HGP創英角ｺﾞｼｯｸUB" w:hAnsi="HGP創英角ｺﾞｼｯｸUB"/>
                <w:bCs/>
                <w:sz w:val="32"/>
                <w:szCs w:val="32"/>
              </w:rPr>
            </w:pPr>
            <w:r w:rsidRPr="00DD74D0">
              <w:rPr>
                <w:rFonts w:ascii="HGP創英角ｺﾞｼｯｸUB" w:eastAsia="HGP創英角ｺﾞｼｯｸUB" w:hAnsi="HGP創英角ｺﾞｼｯｸUB" w:hint="eastAsia"/>
                <w:bCs/>
                <w:sz w:val="32"/>
                <w:szCs w:val="32"/>
              </w:rPr>
              <w:t>展開期～</w:t>
            </w:r>
          </w:p>
        </w:tc>
      </w:tr>
      <w:tr w:rsidR="00DD74D0" w:rsidRPr="00DD74D0" w:rsidTr="00D3126D">
        <w:trPr>
          <w:trHeight w:val="538"/>
        </w:trPr>
        <w:tc>
          <w:tcPr>
            <w:tcW w:w="6771" w:type="dxa"/>
          </w:tcPr>
          <w:p w:rsidR="00EF7B76" w:rsidRPr="00DD74D0" w:rsidRDefault="00EF7B76" w:rsidP="00D3126D">
            <w:pPr>
              <w:jc w:val="left"/>
              <w:rPr>
                <w:rFonts w:ascii="HGP創英角ｺﾞｼｯｸUB" w:eastAsia="HGP創英角ｺﾞｼｯｸUB" w:hAnsi="HGP創英角ｺﾞｼｯｸUB"/>
                <w:bCs/>
                <w:sz w:val="56"/>
                <w:szCs w:val="56"/>
              </w:rPr>
            </w:pPr>
            <w:r w:rsidRPr="00DD74D0">
              <w:rPr>
                <w:rFonts w:ascii="HGP創英角ｺﾞｼｯｸUB" w:eastAsia="HGP創英角ｺﾞｼｯｸUB" w:hAnsi="HGP創英角ｺﾞｼｯｸUB" w:hint="eastAsia"/>
                <w:bCs/>
                <w:sz w:val="44"/>
                <w:szCs w:val="44"/>
              </w:rPr>
              <w:t>電話対応</w:t>
            </w:r>
          </w:p>
        </w:tc>
        <w:tc>
          <w:tcPr>
            <w:tcW w:w="708" w:type="dxa"/>
            <w:vMerge/>
            <w:vAlign w:val="center"/>
          </w:tcPr>
          <w:p w:rsidR="00EF7B76" w:rsidRPr="00DD74D0" w:rsidRDefault="00EF7B76" w:rsidP="00D3126D">
            <w:pPr>
              <w:widowControl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2375" w:type="dxa"/>
            <w:vMerge/>
            <w:vAlign w:val="center"/>
          </w:tcPr>
          <w:p w:rsidR="00EF7B76" w:rsidRPr="00DD74D0" w:rsidRDefault="00EF7B76" w:rsidP="00D3126D">
            <w:pPr>
              <w:widowControl/>
              <w:rPr>
                <w:rFonts w:ascii="HGP創英角ｺﾞｼｯｸUB" w:eastAsia="HGP創英角ｺﾞｼｯｸUB" w:hAnsi="HGP創英角ｺﾞｼｯｸUB"/>
                <w:bCs/>
                <w:sz w:val="32"/>
                <w:szCs w:val="32"/>
              </w:rPr>
            </w:pPr>
          </w:p>
        </w:tc>
      </w:tr>
      <w:tr w:rsidR="00EF7B76" w:rsidRPr="00DD74D0" w:rsidTr="0087269F">
        <w:trPr>
          <w:trHeight w:val="4929"/>
        </w:trPr>
        <w:tc>
          <w:tcPr>
            <w:tcW w:w="9854" w:type="dxa"/>
            <w:gridSpan w:val="3"/>
          </w:tcPr>
          <w:p w:rsidR="00EF7B76" w:rsidRPr="00DD74D0" w:rsidRDefault="00EF7B76" w:rsidP="00D3126D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  <w:p w:rsidR="00EF7B76" w:rsidRPr="00DD74D0" w:rsidRDefault="005B7BED" w:rsidP="00D3126D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福祉</w:t>
            </w:r>
            <w:r w:rsidR="00EF7B76" w:rsidRPr="00DD74D0">
              <w:rPr>
                <w:rFonts w:hint="eastAsia"/>
                <w:sz w:val="28"/>
                <w:szCs w:val="28"/>
              </w:rPr>
              <w:t>避難所に入所している人あての電話があった場合、公開用の名簿で該当者を確認し、公開用の名簿に情報がある場合のみ対応する。</w:t>
            </w:r>
          </w:p>
          <w:p w:rsidR="00EF7B76" w:rsidRPr="00DD74D0" w:rsidRDefault="00EF7B76" w:rsidP="00D3126D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DD74D0">
              <w:rPr>
                <w:rFonts w:hint="eastAsia"/>
                <w:sz w:val="28"/>
                <w:szCs w:val="28"/>
              </w:rPr>
              <w:t>電話は取り次がず、該当者に伝言することを伝える。</w:t>
            </w:r>
          </w:p>
          <w:p w:rsidR="00EF7B76" w:rsidRPr="00DD74D0" w:rsidRDefault="00EF7B76" w:rsidP="00D3126D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DD74D0">
              <w:rPr>
                <w:rFonts w:hint="eastAsia"/>
                <w:sz w:val="28"/>
                <w:szCs w:val="28"/>
              </w:rPr>
              <w:t>受信日時、伝言内容、相手方の氏名や連絡先を聞き取りメモする。</w:t>
            </w:r>
          </w:p>
          <w:p w:rsidR="00EF7B76" w:rsidRPr="00DB6D03" w:rsidRDefault="00EF7B76" w:rsidP="00D3126D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DD74D0">
              <w:rPr>
                <w:rFonts w:hint="eastAsia"/>
                <w:sz w:val="28"/>
                <w:szCs w:val="28"/>
              </w:rPr>
              <w:t>メモの内容は以下を参考に該当者に確実に伝わるようにする。</w:t>
            </w:r>
          </w:p>
          <w:p w:rsidR="00EF7B76" w:rsidRPr="00DD74D0" w:rsidRDefault="00EF7B76" w:rsidP="00D3126D">
            <w:pPr>
              <w:spacing w:line="400" w:lineRule="exact"/>
              <w:ind w:firstLineChars="100" w:firstLine="281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DD74D0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＜伝言のしかた＞</w:t>
            </w:r>
          </w:p>
          <w:p w:rsidR="00EF7B76" w:rsidRPr="00DD74D0" w:rsidRDefault="001C558E" w:rsidP="00D3126D">
            <w:pPr>
              <w:pStyle w:val="a3"/>
              <w:spacing w:line="400" w:lineRule="exact"/>
              <w:ind w:leftChars="0" w:left="317" w:firstLineChars="100" w:firstLine="28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緊急度や、伝言を受け取る側の事情（視覚や聴覚に障害のある人</w:t>
            </w:r>
            <w:r w:rsidR="002C53A9" w:rsidRPr="00040787">
              <w:rPr>
                <w:rFonts w:asciiTheme="minorEastAsia" w:hAnsiTheme="minorEastAsia" w:hint="eastAsia"/>
                <w:sz w:val="28"/>
                <w:szCs w:val="28"/>
              </w:rPr>
              <w:t>など</w:t>
            </w:r>
            <w:r w:rsidR="00EF7B76" w:rsidRPr="00DD74D0">
              <w:rPr>
                <w:rFonts w:asciiTheme="minorEastAsia" w:hAnsiTheme="minorEastAsia" w:hint="eastAsia"/>
                <w:sz w:val="28"/>
                <w:szCs w:val="28"/>
              </w:rPr>
              <w:t>）に配慮した方法を選ぶ。</w:t>
            </w:r>
          </w:p>
          <w:p w:rsidR="00EF7B76" w:rsidRPr="00DD74D0" w:rsidRDefault="00EF7B76" w:rsidP="00D3126D">
            <w:pPr>
              <w:pStyle w:val="a3"/>
              <w:spacing w:line="400" w:lineRule="exact"/>
              <w:ind w:leftChars="0" w:left="737"/>
              <w:rPr>
                <w:rFonts w:asciiTheme="minorEastAsia" w:hAnsiTheme="minorEastAsia"/>
                <w:sz w:val="28"/>
                <w:szCs w:val="28"/>
              </w:rPr>
            </w:pPr>
            <w:r w:rsidRPr="00DD74D0">
              <w:rPr>
                <w:rFonts w:asciiTheme="minorEastAsia" w:hAnsiTheme="minorEastAsia" w:hint="eastAsia"/>
                <w:sz w:val="28"/>
                <w:szCs w:val="28"/>
              </w:rPr>
              <w:t>・館内放送で該当者を呼び出す。</w:t>
            </w:r>
          </w:p>
          <w:p w:rsidR="00EF7B76" w:rsidRPr="00DD74D0" w:rsidRDefault="00EF7B76" w:rsidP="00D3126D">
            <w:pPr>
              <w:pStyle w:val="a3"/>
              <w:spacing w:line="400" w:lineRule="exact"/>
              <w:ind w:leftChars="0" w:left="737"/>
              <w:rPr>
                <w:sz w:val="28"/>
                <w:szCs w:val="28"/>
              </w:rPr>
            </w:pPr>
            <w:r w:rsidRPr="00DD74D0">
              <w:rPr>
                <w:rFonts w:hint="eastAsia"/>
                <w:sz w:val="28"/>
                <w:szCs w:val="28"/>
              </w:rPr>
              <w:t>・連絡役を決めて、メモを該当者に渡す、あるいは声で伝える。</w:t>
            </w:r>
          </w:p>
          <w:p w:rsidR="00EF7B76" w:rsidRPr="00DD74D0" w:rsidRDefault="00EF7B76" w:rsidP="0087269F">
            <w:pPr>
              <w:pStyle w:val="a3"/>
              <w:spacing w:line="400" w:lineRule="exact"/>
              <w:ind w:leftChars="0" w:left="737"/>
              <w:rPr>
                <w:sz w:val="28"/>
                <w:szCs w:val="28"/>
              </w:rPr>
            </w:pPr>
            <w:r w:rsidRPr="00DD74D0">
              <w:rPr>
                <w:rFonts w:hint="eastAsia"/>
                <w:sz w:val="28"/>
                <w:szCs w:val="28"/>
              </w:rPr>
              <w:t>・情報掲示板にメモを掲示する。</w:t>
            </w:r>
          </w:p>
        </w:tc>
      </w:tr>
    </w:tbl>
    <w:p w:rsidR="00DB6D03" w:rsidRPr="00DD74D0" w:rsidRDefault="00DB6D03" w:rsidP="00EF7B76">
      <w:pPr>
        <w:widowControl/>
        <w:jc w:val="left"/>
        <w:rPr>
          <w:rFonts w:asciiTheme="minorEastAsia" w:hAnsiTheme="minorEastAsia"/>
          <w:bCs/>
          <w:sz w:val="18"/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71"/>
        <w:gridCol w:w="708"/>
        <w:gridCol w:w="2375"/>
      </w:tblGrid>
      <w:tr w:rsidR="00DD74D0" w:rsidRPr="00DD74D0" w:rsidTr="00D3126D">
        <w:trPr>
          <w:trHeight w:val="557"/>
        </w:trPr>
        <w:tc>
          <w:tcPr>
            <w:tcW w:w="6771" w:type="dxa"/>
            <w:vAlign w:val="center"/>
          </w:tcPr>
          <w:p w:rsidR="00EF7B76" w:rsidRPr="00DD74D0" w:rsidRDefault="00914449" w:rsidP="00D3126D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総務（名簿</w:t>
            </w:r>
            <w:r w:rsidR="005B7BED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）</w:t>
            </w:r>
            <w:r w:rsidR="00EF7B76" w:rsidRPr="00DD74D0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 xml:space="preserve">の業務５　</w:t>
            </w:r>
          </w:p>
        </w:tc>
        <w:tc>
          <w:tcPr>
            <w:tcW w:w="708" w:type="dxa"/>
            <w:vMerge w:val="restart"/>
            <w:vAlign w:val="center"/>
          </w:tcPr>
          <w:p w:rsidR="00EF7B76" w:rsidRPr="00DD74D0" w:rsidRDefault="00EF7B76" w:rsidP="00D3126D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DD74D0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実施時期</w:t>
            </w:r>
          </w:p>
        </w:tc>
        <w:tc>
          <w:tcPr>
            <w:tcW w:w="2375" w:type="dxa"/>
            <w:vMerge w:val="restart"/>
            <w:vAlign w:val="center"/>
          </w:tcPr>
          <w:p w:rsidR="00EF7B76" w:rsidRPr="00DD74D0" w:rsidRDefault="00EF7B76" w:rsidP="00D3126D">
            <w:pPr>
              <w:widowControl/>
              <w:rPr>
                <w:rFonts w:ascii="HGP創英角ｺﾞｼｯｸUB" w:eastAsia="HGP創英角ｺﾞｼｯｸUB" w:hAnsi="HGP創英角ｺﾞｼｯｸUB"/>
                <w:bCs/>
                <w:sz w:val="32"/>
                <w:szCs w:val="32"/>
              </w:rPr>
            </w:pPr>
            <w:r w:rsidRPr="00DD74D0">
              <w:rPr>
                <w:rFonts w:ascii="HGP創英角ｺﾞｼｯｸUB" w:eastAsia="HGP創英角ｺﾞｼｯｸUB" w:hAnsi="HGP創英角ｺﾞｼｯｸUB" w:hint="eastAsia"/>
                <w:bCs/>
                <w:sz w:val="32"/>
                <w:szCs w:val="32"/>
              </w:rPr>
              <w:t>展開期～</w:t>
            </w:r>
          </w:p>
        </w:tc>
      </w:tr>
      <w:tr w:rsidR="00DD74D0" w:rsidRPr="00DD74D0" w:rsidTr="00D3126D">
        <w:trPr>
          <w:trHeight w:val="538"/>
        </w:trPr>
        <w:tc>
          <w:tcPr>
            <w:tcW w:w="6771" w:type="dxa"/>
          </w:tcPr>
          <w:p w:rsidR="00EF7B76" w:rsidRPr="00DD74D0" w:rsidRDefault="00EF7B76" w:rsidP="00D3126D">
            <w:pPr>
              <w:jc w:val="left"/>
              <w:rPr>
                <w:rFonts w:ascii="HGP創英角ｺﾞｼｯｸUB" w:eastAsia="HGP創英角ｺﾞｼｯｸUB" w:hAnsi="HGP創英角ｺﾞｼｯｸUB"/>
                <w:bCs/>
                <w:sz w:val="56"/>
                <w:szCs w:val="56"/>
              </w:rPr>
            </w:pPr>
            <w:r w:rsidRPr="00DD74D0">
              <w:rPr>
                <w:rFonts w:ascii="HGP創英角ｺﾞｼｯｸUB" w:eastAsia="HGP創英角ｺﾞｼｯｸUB" w:hAnsi="HGP創英角ｺﾞｼｯｸUB" w:hint="eastAsia"/>
                <w:bCs/>
                <w:sz w:val="44"/>
                <w:szCs w:val="44"/>
              </w:rPr>
              <w:t>来客対応</w:t>
            </w:r>
          </w:p>
        </w:tc>
        <w:tc>
          <w:tcPr>
            <w:tcW w:w="708" w:type="dxa"/>
            <w:vMerge/>
            <w:vAlign w:val="center"/>
          </w:tcPr>
          <w:p w:rsidR="00EF7B76" w:rsidRPr="00DD74D0" w:rsidRDefault="00EF7B76" w:rsidP="00D3126D">
            <w:pPr>
              <w:widowControl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2375" w:type="dxa"/>
            <w:vMerge/>
            <w:vAlign w:val="center"/>
          </w:tcPr>
          <w:p w:rsidR="00EF7B76" w:rsidRPr="00DD74D0" w:rsidRDefault="00EF7B76" w:rsidP="00D3126D">
            <w:pPr>
              <w:widowControl/>
              <w:rPr>
                <w:rFonts w:ascii="HGP創英角ｺﾞｼｯｸUB" w:eastAsia="HGP創英角ｺﾞｼｯｸUB" w:hAnsi="HGP創英角ｺﾞｼｯｸUB"/>
                <w:bCs/>
                <w:sz w:val="32"/>
                <w:szCs w:val="32"/>
              </w:rPr>
            </w:pPr>
          </w:p>
        </w:tc>
      </w:tr>
      <w:tr w:rsidR="00EF7B76" w:rsidRPr="00DD74D0" w:rsidTr="00571674">
        <w:trPr>
          <w:trHeight w:val="5932"/>
        </w:trPr>
        <w:tc>
          <w:tcPr>
            <w:tcW w:w="9854" w:type="dxa"/>
            <w:gridSpan w:val="3"/>
          </w:tcPr>
          <w:p w:rsidR="00EF7B76" w:rsidRPr="00DD74D0" w:rsidRDefault="00EF7B76" w:rsidP="00D3126D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  <w:p w:rsidR="00EF7B76" w:rsidRPr="00DD74D0" w:rsidRDefault="00EF7B76" w:rsidP="00D3126D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sz w:val="28"/>
                <w:szCs w:val="28"/>
              </w:rPr>
            </w:pPr>
            <w:r w:rsidRPr="00DD74D0">
              <w:rPr>
                <w:rFonts w:hint="eastAsia"/>
                <w:sz w:val="28"/>
                <w:szCs w:val="28"/>
              </w:rPr>
              <w:t>避難所に入所している人あてに来客があった場合、公開用の名簿で該当者を確認する。（公開用の名簿に情報がある場合のみ対応する。）</w:t>
            </w:r>
          </w:p>
          <w:p w:rsidR="00EF7B76" w:rsidRPr="00DD74D0" w:rsidRDefault="00914449" w:rsidP="00D3126D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館内放送などで</w:t>
            </w:r>
            <w:r w:rsidR="00306D0D">
              <w:rPr>
                <w:rFonts w:hint="eastAsia"/>
                <w:sz w:val="28"/>
                <w:szCs w:val="28"/>
              </w:rPr>
              <w:t>該当者を</w:t>
            </w:r>
            <w:r w:rsidR="00EF7B76" w:rsidRPr="00DD74D0">
              <w:rPr>
                <w:rFonts w:hint="eastAsia"/>
                <w:sz w:val="28"/>
                <w:szCs w:val="28"/>
              </w:rPr>
              <w:t>受付まで呼び出す。</w:t>
            </w:r>
          </w:p>
          <w:p w:rsidR="00EF7B76" w:rsidRPr="000919B3" w:rsidRDefault="00EF7B76" w:rsidP="00D3126D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sz w:val="28"/>
                <w:szCs w:val="28"/>
              </w:rPr>
            </w:pPr>
            <w:r w:rsidRPr="00DD74D0">
              <w:rPr>
                <w:rFonts w:hint="eastAsia"/>
                <w:sz w:val="28"/>
                <w:szCs w:val="28"/>
              </w:rPr>
              <w:t>来客と</w:t>
            </w:r>
            <w:r w:rsidR="00914449">
              <w:rPr>
                <w:rFonts w:hint="eastAsia"/>
                <w:sz w:val="28"/>
                <w:szCs w:val="28"/>
              </w:rPr>
              <w:t>の面会の際は</w:t>
            </w:r>
            <w:r w:rsidR="00DB6D03" w:rsidRPr="000919B3">
              <w:rPr>
                <w:rFonts w:hint="eastAsia"/>
                <w:sz w:val="28"/>
                <w:szCs w:val="28"/>
              </w:rPr>
              <w:t>来客場を決めておく。</w:t>
            </w:r>
          </w:p>
          <w:p w:rsidR="00EF7B76" w:rsidRDefault="00EF7B76" w:rsidP="00D3126D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sz w:val="28"/>
                <w:szCs w:val="28"/>
              </w:rPr>
            </w:pPr>
            <w:r w:rsidRPr="00DD74D0">
              <w:rPr>
                <w:rFonts w:hint="eastAsia"/>
                <w:sz w:val="28"/>
                <w:szCs w:val="28"/>
              </w:rPr>
              <w:t>該当者が来ない場合は、電話対応と同じ方法で伝言を承る。</w:t>
            </w:r>
          </w:p>
          <w:p w:rsidR="00E06584" w:rsidRPr="000919B3" w:rsidRDefault="00914449" w:rsidP="00D3126D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郵便物については、</w:t>
            </w:r>
            <w:r w:rsidR="00E06584" w:rsidRPr="000919B3">
              <w:rPr>
                <w:rFonts w:hint="eastAsia"/>
                <w:sz w:val="28"/>
                <w:szCs w:val="28"/>
              </w:rPr>
              <w:t>郵便局員が</w:t>
            </w:r>
            <w:r w:rsidR="005B7BED">
              <w:rPr>
                <w:rFonts w:hint="eastAsia"/>
                <w:sz w:val="28"/>
                <w:szCs w:val="28"/>
              </w:rPr>
              <w:t>福祉</w:t>
            </w:r>
            <w:r w:rsidR="000E3FAE">
              <w:rPr>
                <w:rFonts w:hint="eastAsia"/>
                <w:sz w:val="28"/>
                <w:szCs w:val="28"/>
              </w:rPr>
              <w:t>避難所利用者</w:t>
            </w:r>
            <w:r>
              <w:rPr>
                <w:rFonts w:hint="eastAsia"/>
                <w:sz w:val="28"/>
                <w:szCs w:val="28"/>
              </w:rPr>
              <w:t>に直接渡す</w:t>
            </w:r>
            <w:r w:rsidR="00E06584" w:rsidRPr="000919B3">
              <w:rPr>
                <w:rFonts w:hint="eastAsia"/>
                <w:sz w:val="28"/>
                <w:szCs w:val="28"/>
              </w:rPr>
              <w:t>。</w:t>
            </w:r>
          </w:p>
          <w:p w:rsidR="00EF7B76" w:rsidRPr="00DD74D0" w:rsidRDefault="00EF7B76" w:rsidP="00D3126D">
            <w:pPr>
              <w:pStyle w:val="a3"/>
              <w:spacing w:line="400" w:lineRule="exact"/>
              <w:ind w:leftChars="0" w:left="317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DD74D0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＜来客対応の例＞</w:t>
            </w:r>
          </w:p>
          <w:p w:rsidR="00EF7B76" w:rsidRPr="00DD74D0" w:rsidRDefault="00EF7B76" w:rsidP="00D3126D">
            <w:pPr>
              <w:pStyle w:val="a3"/>
              <w:numPr>
                <w:ilvl w:val="1"/>
                <w:numId w:val="3"/>
              </w:numPr>
              <w:spacing w:line="400" w:lineRule="exact"/>
              <w:ind w:leftChars="0"/>
              <w:rPr>
                <w:rFonts w:asciiTheme="minorEastAsia" w:hAnsiTheme="minorEastAsia"/>
                <w:sz w:val="28"/>
                <w:szCs w:val="28"/>
              </w:rPr>
            </w:pPr>
            <w:r w:rsidRPr="00DD74D0">
              <w:rPr>
                <w:rFonts w:asciiTheme="minorEastAsia" w:hAnsiTheme="minorEastAsia" w:hint="eastAsia"/>
                <w:sz w:val="28"/>
                <w:szCs w:val="28"/>
              </w:rPr>
              <w:t>「捜している人の住所と名前を教えてください。」</w:t>
            </w:r>
          </w:p>
          <w:p w:rsidR="00EF7B76" w:rsidRPr="00DD74D0" w:rsidRDefault="00EF7B76" w:rsidP="00D3126D">
            <w:pPr>
              <w:pStyle w:val="a3"/>
              <w:numPr>
                <w:ilvl w:val="1"/>
                <w:numId w:val="3"/>
              </w:numPr>
              <w:spacing w:line="400" w:lineRule="exact"/>
              <w:ind w:leftChars="0"/>
              <w:rPr>
                <w:rFonts w:asciiTheme="minorEastAsia" w:hAnsiTheme="minorEastAsia"/>
                <w:sz w:val="28"/>
                <w:szCs w:val="28"/>
              </w:rPr>
            </w:pPr>
            <w:r w:rsidRPr="00DD74D0">
              <w:rPr>
                <w:rFonts w:asciiTheme="minorEastAsia" w:hAnsiTheme="minorEastAsia" w:hint="eastAsia"/>
                <w:sz w:val="28"/>
                <w:szCs w:val="28"/>
              </w:rPr>
              <w:t>公開用の名簿を確認し、該当者がいれば③に進む。公開用の名簿に該当者がいない場合は、その旨を伝える。</w:t>
            </w:r>
          </w:p>
          <w:p w:rsidR="00EF7B76" w:rsidRPr="00DD74D0" w:rsidRDefault="00EF7B76" w:rsidP="00D3126D">
            <w:pPr>
              <w:pStyle w:val="a3"/>
              <w:numPr>
                <w:ilvl w:val="1"/>
                <w:numId w:val="3"/>
              </w:numPr>
              <w:spacing w:line="400" w:lineRule="exact"/>
              <w:ind w:leftChars="0"/>
              <w:rPr>
                <w:rFonts w:asciiTheme="minorEastAsia" w:hAnsiTheme="minorEastAsia"/>
                <w:sz w:val="28"/>
                <w:szCs w:val="28"/>
              </w:rPr>
            </w:pPr>
            <w:r w:rsidRPr="00DD74D0">
              <w:rPr>
                <w:rFonts w:asciiTheme="minorEastAsia" w:hAnsiTheme="minorEastAsia" w:hint="eastAsia"/>
                <w:sz w:val="28"/>
                <w:szCs w:val="28"/>
              </w:rPr>
              <w:t>「ここでは、放送で呼び出して連絡を伝えるのみです。」</w:t>
            </w:r>
          </w:p>
          <w:p w:rsidR="00EF7B76" w:rsidRPr="00DD74D0" w:rsidRDefault="00EF7B76" w:rsidP="00D3126D">
            <w:pPr>
              <w:pStyle w:val="a3"/>
              <w:numPr>
                <w:ilvl w:val="1"/>
                <w:numId w:val="3"/>
              </w:numPr>
              <w:spacing w:line="400" w:lineRule="exact"/>
              <w:ind w:leftChars="0"/>
              <w:rPr>
                <w:rFonts w:asciiTheme="minorEastAsia" w:hAnsiTheme="minorEastAsia"/>
                <w:sz w:val="28"/>
                <w:szCs w:val="28"/>
              </w:rPr>
            </w:pPr>
            <w:r w:rsidRPr="00DD74D0">
              <w:rPr>
                <w:rFonts w:asciiTheme="minorEastAsia" w:hAnsiTheme="minorEastAsia" w:hint="eastAsia"/>
                <w:sz w:val="28"/>
                <w:szCs w:val="28"/>
              </w:rPr>
              <w:t>「あなたの名前と連絡先を教えてください。」</w:t>
            </w:r>
          </w:p>
          <w:p w:rsidR="00EF7B76" w:rsidRPr="00DD74D0" w:rsidRDefault="00EF7B76" w:rsidP="00D3126D">
            <w:pPr>
              <w:pStyle w:val="a3"/>
              <w:numPr>
                <w:ilvl w:val="1"/>
                <w:numId w:val="3"/>
              </w:numPr>
              <w:spacing w:line="400" w:lineRule="exact"/>
              <w:ind w:leftChars="0"/>
              <w:rPr>
                <w:rFonts w:asciiTheme="minorEastAsia" w:hAnsiTheme="minorEastAsia"/>
                <w:sz w:val="28"/>
                <w:szCs w:val="28"/>
              </w:rPr>
            </w:pPr>
            <w:r w:rsidRPr="00DD74D0">
              <w:rPr>
                <w:rFonts w:asciiTheme="minorEastAsia" w:hAnsiTheme="minorEastAsia" w:hint="eastAsia"/>
                <w:sz w:val="28"/>
                <w:szCs w:val="28"/>
              </w:rPr>
              <w:t>「呼び出しても応答のない場合がありますが、それ以上の対応はできませんのでご理解ください。」</w:t>
            </w:r>
          </w:p>
        </w:tc>
      </w:tr>
    </w:tbl>
    <w:p w:rsidR="00CD1490" w:rsidRPr="00DD74D0" w:rsidRDefault="00CD1490" w:rsidP="0087269F">
      <w:pPr>
        <w:widowControl/>
        <w:spacing w:line="400" w:lineRule="exact"/>
        <w:contextualSpacing/>
        <w:jc w:val="left"/>
      </w:pPr>
    </w:p>
    <w:sectPr w:rsidR="00CD1490" w:rsidRPr="00DD74D0" w:rsidSect="00DD74D0">
      <w:headerReference w:type="default" r:id="rId7"/>
      <w:footerReference w:type="default" r:id="rId8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A8C" w:rsidRDefault="00750A8C" w:rsidP="00624DAC">
      <w:r>
        <w:separator/>
      </w:r>
    </w:p>
  </w:endnote>
  <w:endnote w:type="continuationSeparator" w:id="0">
    <w:p w:rsidR="00750A8C" w:rsidRDefault="00750A8C" w:rsidP="00624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4D0" w:rsidRPr="00DD74D0" w:rsidRDefault="005B7BED">
    <w:pPr>
      <w:pStyle w:val="a7"/>
      <w:jc w:val="center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</w:rPr>
      <w:t>総務</w:t>
    </w:r>
    <w:r w:rsidR="00C8383A" w:rsidRPr="00C8383A">
      <w:rPr>
        <w:rFonts w:asciiTheme="majorEastAsia" w:eastAsiaTheme="majorEastAsia" w:hAnsiTheme="majorEastAsia" w:hint="eastAsia"/>
      </w:rPr>
      <w:t>（名簿係）</w:t>
    </w:r>
    <w:sdt>
      <w:sdtPr>
        <w:id w:val="-2012902275"/>
        <w:docPartObj>
          <w:docPartGallery w:val="Page Numbers (Bottom of Page)"/>
          <w:docPartUnique/>
        </w:docPartObj>
      </w:sdtPr>
      <w:sdtEndPr>
        <w:rPr>
          <w:rFonts w:asciiTheme="majorEastAsia" w:eastAsiaTheme="majorEastAsia" w:hAnsiTheme="majorEastAsia"/>
          <w:sz w:val="24"/>
          <w:szCs w:val="24"/>
        </w:rPr>
      </w:sdtEndPr>
      <w:sdtContent>
        <w:r w:rsidR="00174BAA" w:rsidRPr="00DD74D0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="00DD74D0" w:rsidRPr="00DD74D0">
          <w:rPr>
            <w:rFonts w:asciiTheme="majorEastAsia" w:eastAsiaTheme="majorEastAsia" w:hAnsiTheme="majorEastAsia"/>
            <w:sz w:val="24"/>
            <w:szCs w:val="24"/>
          </w:rPr>
          <w:instrText>PAGE   \* MERGEFORMAT</w:instrText>
        </w:r>
        <w:r w:rsidR="00174BAA" w:rsidRPr="00DD74D0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6B732D" w:rsidRPr="006B732D">
          <w:rPr>
            <w:rFonts w:asciiTheme="majorEastAsia" w:eastAsiaTheme="majorEastAsia" w:hAnsiTheme="majorEastAsia"/>
            <w:noProof/>
            <w:sz w:val="24"/>
            <w:szCs w:val="24"/>
            <w:lang w:val="ja-JP"/>
          </w:rPr>
          <w:t>4</w:t>
        </w:r>
        <w:r w:rsidR="00174BAA" w:rsidRPr="00DD74D0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sdtContent>
    </w:sdt>
  </w:p>
  <w:p w:rsidR="00DD74D0" w:rsidRDefault="00DD74D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A8C" w:rsidRDefault="00750A8C" w:rsidP="00624DAC">
      <w:r>
        <w:separator/>
      </w:r>
    </w:p>
  </w:footnote>
  <w:footnote w:type="continuationSeparator" w:id="0">
    <w:p w:rsidR="00750A8C" w:rsidRDefault="00750A8C" w:rsidP="00624D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C25" w:rsidRPr="006E0C25" w:rsidRDefault="00F227D6" w:rsidP="006E0C25">
    <w:pPr>
      <w:pStyle w:val="a5"/>
      <w:wordWrap w:val="0"/>
      <w:jc w:val="right"/>
      <w:rPr>
        <w:rFonts w:asciiTheme="majorEastAsia" w:eastAsiaTheme="majorEastAsia" w:hAnsiTheme="majorEastAsia"/>
      </w:rPr>
    </w:pPr>
    <w:r w:rsidRPr="000919B3">
      <w:rPr>
        <w:rFonts w:asciiTheme="majorEastAsia" w:eastAsiaTheme="majorEastAsia" w:hAnsiTheme="majorEastAsia" w:hint="eastAsia"/>
      </w:rPr>
      <w:t>豊橋市</w:t>
    </w:r>
    <w:r w:rsidR="00D34AD6">
      <w:rPr>
        <w:rFonts w:asciiTheme="majorEastAsia" w:eastAsiaTheme="majorEastAsia" w:hAnsiTheme="majorEastAsia" w:hint="eastAsia"/>
      </w:rPr>
      <w:t>福祉</w:t>
    </w:r>
    <w:r w:rsidR="006E0C25" w:rsidRPr="00232489">
      <w:rPr>
        <w:rFonts w:asciiTheme="majorEastAsia" w:eastAsiaTheme="majorEastAsia" w:hAnsiTheme="majorEastAsia" w:hint="eastAsia"/>
      </w:rPr>
      <w:t xml:space="preserve">避難所運営マニュアル　</w:t>
    </w:r>
    <w:r w:rsidR="001B5404">
      <w:rPr>
        <w:rFonts w:asciiTheme="majorEastAsia" w:eastAsiaTheme="majorEastAsia" w:hAnsiTheme="majorEastAsia" w:hint="eastAsia"/>
      </w:rPr>
      <w:t>福祉避難所要員</w:t>
    </w:r>
    <w:r w:rsidR="006E0C25">
      <w:rPr>
        <w:rFonts w:asciiTheme="majorEastAsia" w:eastAsiaTheme="majorEastAsia" w:hAnsiTheme="majorEastAsia" w:hint="eastAsia"/>
      </w:rPr>
      <w:t xml:space="preserve">の業務  [　</w:t>
    </w:r>
    <w:r w:rsidR="001B5404">
      <w:rPr>
        <w:rFonts w:asciiTheme="majorEastAsia" w:eastAsiaTheme="majorEastAsia" w:hAnsiTheme="majorEastAsia" w:hint="eastAsia"/>
        <w:sz w:val="24"/>
        <w:szCs w:val="24"/>
      </w:rPr>
      <w:t>総務</w:t>
    </w:r>
    <w:r w:rsidR="006E0C25">
      <w:rPr>
        <w:rFonts w:asciiTheme="majorEastAsia" w:eastAsiaTheme="majorEastAsia" w:hAnsiTheme="majorEastAsia" w:hint="eastAsia"/>
        <w:sz w:val="24"/>
        <w:szCs w:val="24"/>
      </w:rPr>
      <w:t xml:space="preserve">(名簿係) </w:t>
    </w:r>
    <w:r w:rsidR="006E0C25">
      <w:rPr>
        <w:rFonts w:asciiTheme="majorEastAsia" w:eastAsiaTheme="majorEastAsia" w:hAnsiTheme="majorEastAsia" w:hint="eastAsia"/>
      </w:rPr>
      <w:t>]</w:t>
    </w:r>
  </w:p>
  <w:p w:rsidR="006E0C25" w:rsidRDefault="006E0C2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97220"/>
    <w:multiLevelType w:val="hybridMultilevel"/>
    <w:tmpl w:val="0450ED32"/>
    <w:lvl w:ilvl="0" w:tplc="A5566710">
      <w:start w:val="1"/>
      <w:numFmt w:val="bullet"/>
      <w:lvlText w:val=""/>
      <w:lvlJc w:val="left"/>
      <w:pPr>
        <w:ind w:left="737" w:hanging="420"/>
      </w:pPr>
      <w:rPr>
        <w:rFonts w:ascii="Wingdings" w:hAnsi="Wingdings" w:hint="default"/>
        <w:color w:val="FF0000"/>
      </w:rPr>
    </w:lvl>
    <w:lvl w:ilvl="1" w:tplc="0409000B">
      <w:start w:val="1"/>
      <w:numFmt w:val="bullet"/>
      <w:lvlText w:val=""/>
      <w:lvlJc w:val="left"/>
      <w:pPr>
        <w:ind w:left="1157" w:hanging="420"/>
      </w:pPr>
      <w:rPr>
        <w:rFonts w:ascii="Wingdings" w:hAnsi="Wingdings" w:hint="default"/>
      </w:rPr>
    </w:lvl>
    <w:lvl w:ilvl="2" w:tplc="53FC47CA">
      <w:numFmt w:val="bullet"/>
      <w:lvlText w:val="・"/>
      <w:lvlJc w:val="left"/>
      <w:pPr>
        <w:ind w:left="1517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9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7" w:hanging="420"/>
      </w:pPr>
      <w:rPr>
        <w:rFonts w:ascii="Wingdings" w:hAnsi="Wingdings" w:hint="default"/>
      </w:rPr>
    </w:lvl>
  </w:abstractNum>
  <w:abstractNum w:abstractNumId="1" w15:restartNumberingAfterBreak="0">
    <w:nsid w:val="25B551DD"/>
    <w:multiLevelType w:val="hybridMultilevel"/>
    <w:tmpl w:val="F2C4CF0C"/>
    <w:lvl w:ilvl="0" w:tplc="E9AE6F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7CC485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F76FFE"/>
    <w:multiLevelType w:val="hybridMultilevel"/>
    <w:tmpl w:val="A1EC6D46"/>
    <w:lvl w:ilvl="0" w:tplc="79E0EBBE">
      <w:start w:val="1"/>
      <w:numFmt w:val="bullet"/>
      <w:lvlText w:val=""/>
      <w:lvlJc w:val="left"/>
      <w:pPr>
        <w:ind w:left="1120" w:hanging="420"/>
      </w:pPr>
      <w:rPr>
        <w:rFonts w:ascii="Wingdings" w:hAnsi="Wingdings" w:hint="default"/>
        <w:color w:val="auto"/>
      </w:rPr>
    </w:lvl>
    <w:lvl w:ilvl="1" w:tplc="754C5B00">
      <w:numFmt w:val="bullet"/>
      <w:lvlText w:val="・"/>
      <w:lvlJc w:val="left"/>
      <w:pPr>
        <w:ind w:left="14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1490"/>
    <w:rsid w:val="00004C3C"/>
    <w:rsid w:val="000255B1"/>
    <w:rsid w:val="00032EE8"/>
    <w:rsid w:val="00040787"/>
    <w:rsid w:val="000468F2"/>
    <w:rsid w:val="0007232F"/>
    <w:rsid w:val="00087E41"/>
    <w:rsid w:val="000919B3"/>
    <w:rsid w:val="00096389"/>
    <w:rsid w:val="000A4143"/>
    <w:rsid w:val="000A6CEC"/>
    <w:rsid w:val="000B2456"/>
    <w:rsid w:val="000C44F0"/>
    <w:rsid w:val="000E3FAE"/>
    <w:rsid w:val="000F52F1"/>
    <w:rsid w:val="0010308D"/>
    <w:rsid w:val="00164B15"/>
    <w:rsid w:val="00174BAA"/>
    <w:rsid w:val="00181141"/>
    <w:rsid w:val="00187496"/>
    <w:rsid w:val="001A42D8"/>
    <w:rsid w:val="001B1177"/>
    <w:rsid w:val="001B5404"/>
    <w:rsid w:val="001C558E"/>
    <w:rsid w:val="001D2070"/>
    <w:rsid w:val="001E79F8"/>
    <w:rsid w:val="001E7E5F"/>
    <w:rsid w:val="001F4500"/>
    <w:rsid w:val="00220FA2"/>
    <w:rsid w:val="0022464D"/>
    <w:rsid w:val="00224E06"/>
    <w:rsid w:val="00236975"/>
    <w:rsid w:val="00245446"/>
    <w:rsid w:val="00245DB2"/>
    <w:rsid w:val="0028598C"/>
    <w:rsid w:val="00294EC4"/>
    <w:rsid w:val="002C53A9"/>
    <w:rsid w:val="002C7246"/>
    <w:rsid w:val="002D6558"/>
    <w:rsid w:val="0030412B"/>
    <w:rsid w:val="00306A59"/>
    <w:rsid w:val="00306D0D"/>
    <w:rsid w:val="00310179"/>
    <w:rsid w:val="003112A6"/>
    <w:rsid w:val="00313DBA"/>
    <w:rsid w:val="003221D4"/>
    <w:rsid w:val="00327B1E"/>
    <w:rsid w:val="00330C0A"/>
    <w:rsid w:val="00335B92"/>
    <w:rsid w:val="00345232"/>
    <w:rsid w:val="003706B8"/>
    <w:rsid w:val="00374D88"/>
    <w:rsid w:val="00376848"/>
    <w:rsid w:val="003808AC"/>
    <w:rsid w:val="00385904"/>
    <w:rsid w:val="003A5476"/>
    <w:rsid w:val="003A6463"/>
    <w:rsid w:val="003B0BE0"/>
    <w:rsid w:val="003B6D3B"/>
    <w:rsid w:val="003C642B"/>
    <w:rsid w:val="00403923"/>
    <w:rsid w:val="00432062"/>
    <w:rsid w:val="004522A6"/>
    <w:rsid w:val="00472DA5"/>
    <w:rsid w:val="00476DA1"/>
    <w:rsid w:val="00496878"/>
    <w:rsid w:val="004C78CE"/>
    <w:rsid w:val="004E2BA5"/>
    <w:rsid w:val="004E4F33"/>
    <w:rsid w:val="005079AC"/>
    <w:rsid w:val="00543306"/>
    <w:rsid w:val="00543C5E"/>
    <w:rsid w:val="00544A84"/>
    <w:rsid w:val="00546FE5"/>
    <w:rsid w:val="0056514C"/>
    <w:rsid w:val="00566215"/>
    <w:rsid w:val="00571674"/>
    <w:rsid w:val="00585C86"/>
    <w:rsid w:val="00594EC0"/>
    <w:rsid w:val="005B7BED"/>
    <w:rsid w:val="005C7E31"/>
    <w:rsid w:val="005E0731"/>
    <w:rsid w:val="005F197E"/>
    <w:rsid w:val="006047A1"/>
    <w:rsid w:val="00624DAC"/>
    <w:rsid w:val="00630ED5"/>
    <w:rsid w:val="006641BA"/>
    <w:rsid w:val="0067185F"/>
    <w:rsid w:val="006B732D"/>
    <w:rsid w:val="006E0C25"/>
    <w:rsid w:val="006E377F"/>
    <w:rsid w:val="006E3B2D"/>
    <w:rsid w:val="006E5598"/>
    <w:rsid w:val="0070336F"/>
    <w:rsid w:val="00725509"/>
    <w:rsid w:val="00750A8C"/>
    <w:rsid w:val="00752238"/>
    <w:rsid w:val="00770E25"/>
    <w:rsid w:val="007D71CA"/>
    <w:rsid w:val="00831707"/>
    <w:rsid w:val="008332F9"/>
    <w:rsid w:val="00836AE0"/>
    <w:rsid w:val="00842732"/>
    <w:rsid w:val="008555FC"/>
    <w:rsid w:val="0087269F"/>
    <w:rsid w:val="0088598E"/>
    <w:rsid w:val="008B6BB9"/>
    <w:rsid w:val="008C50B9"/>
    <w:rsid w:val="008C5C9E"/>
    <w:rsid w:val="008D0546"/>
    <w:rsid w:val="00905FB1"/>
    <w:rsid w:val="00906BB2"/>
    <w:rsid w:val="00914449"/>
    <w:rsid w:val="009176B9"/>
    <w:rsid w:val="0095333E"/>
    <w:rsid w:val="00955845"/>
    <w:rsid w:val="00964BC7"/>
    <w:rsid w:val="00983726"/>
    <w:rsid w:val="00994A64"/>
    <w:rsid w:val="00997340"/>
    <w:rsid w:val="009E7596"/>
    <w:rsid w:val="009F51BC"/>
    <w:rsid w:val="00A22896"/>
    <w:rsid w:val="00A607D6"/>
    <w:rsid w:val="00A82CD9"/>
    <w:rsid w:val="00A84CF9"/>
    <w:rsid w:val="00A91B96"/>
    <w:rsid w:val="00AB1CCE"/>
    <w:rsid w:val="00AB5550"/>
    <w:rsid w:val="00AC60F3"/>
    <w:rsid w:val="00AD0074"/>
    <w:rsid w:val="00B1560C"/>
    <w:rsid w:val="00B409CD"/>
    <w:rsid w:val="00B41262"/>
    <w:rsid w:val="00B4551F"/>
    <w:rsid w:val="00B65C45"/>
    <w:rsid w:val="00B7542C"/>
    <w:rsid w:val="00B766C6"/>
    <w:rsid w:val="00B83124"/>
    <w:rsid w:val="00BC15D1"/>
    <w:rsid w:val="00BC5676"/>
    <w:rsid w:val="00BD24D9"/>
    <w:rsid w:val="00BE3465"/>
    <w:rsid w:val="00C13482"/>
    <w:rsid w:val="00C22411"/>
    <w:rsid w:val="00C268EE"/>
    <w:rsid w:val="00C27066"/>
    <w:rsid w:val="00C518BF"/>
    <w:rsid w:val="00C60E41"/>
    <w:rsid w:val="00C8383A"/>
    <w:rsid w:val="00C94977"/>
    <w:rsid w:val="00CC4919"/>
    <w:rsid w:val="00CD1490"/>
    <w:rsid w:val="00CE2CF4"/>
    <w:rsid w:val="00CE5A58"/>
    <w:rsid w:val="00CF21BE"/>
    <w:rsid w:val="00D02377"/>
    <w:rsid w:val="00D107E9"/>
    <w:rsid w:val="00D179BB"/>
    <w:rsid w:val="00D30C39"/>
    <w:rsid w:val="00D34AD6"/>
    <w:rsid w:val="00D41BE4"/>
    <w:rsid w:val="00D45D35"/>
    <w:rsid w:val="00D4643A"/>
    <w:rsid w:val="00D97326"/>
    <w:rsid w:val="00DA0A2F"/>
    <w:rsid w:val="00DA3B85"/>
    <w:rsid w:val="00DB0951"/>
    <w:rsid w:val="00DB6D03"/>
    <w:rsid w:val="00DD5612"/>
    <w:rsid w:val="00DD74D0"/>
    <w:rsid w:val="00E06584"/>
    <w:rsid w:val="00E078AB"/>
    <w:rsid w:val="00E1583E"/>
    <w:rsid w:val="00E41055"/>
    <w:rsid w:val="00E43528"/>
    <w:rsid w:val="00E47828"/>
    <w:rsid w:val="00E512B4"/>
    <w:rsid w:val="00E55DFB"/>
    <w:rsid w:val="00E76793"/>
    <w:rsid w:val="00E97BA3"/>
    <w:rsid w:val="00EA1DF7"/>
    <w:rsid w:val="00EA7B62"/>
    <w:rsid w:val="00EB7E22"/>
    <w:rsid w:val="00EE6258"/>
    <w:rsid w:val="00EF7B76"/>
    <w:rsid w:val="00F12A6A"/>
    <w:rsid w:val="00F14BED"/>
    <w:rsid w:val="00F179C9"/>
    <w:rsid w:val="00F227D6"/>
    <w:rsid w:val="00F44730"/>
    <w:rsid w:val="00F4622B"/>
    <w:rsid w:val="00F47678"/>
    <w:rsid w:val="00F564CE"/>
    <w:rsid w:val="00F74FE8"/>
    <w:rsid w:val="00F80D6E"/>
    <w:rsid w:val="00F91D61"/>
    <w:rsid w:val="00FB1DA0"/>
    <w:rsid w:val="00FC6E6E"/>
    <w:rsid w:val="00FD2359"/>
    <w:rsid w:val="00FE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直線矢印コネクタ 15"/>
        <o:r id="V:Rule2" type="connector" idref="#直線矢印コネクタ 16"/>
      </o:rules>
    </o:shapelayout>
  </w:shapeDefaults>
  <w:decimalSymbol w:val="."/>
  <w:listSeparator w:val=","/>
  <w15:docId w15:val="{2203C4B0-D8D2-48F6-BA62-627432A1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4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490"/>
    <w:pPr>
      <w:ind w:leftChars="400" w:left="840"/>
    </w:pPr>
  </w:style>
  <w:style w:type="table" w:styleId="a4">
    <w:name w:val="Table Grid"/>
    <w:basedOn w:val="a1"/>
    <w:uiPriority w:val="59"/>
    <w:rsid w:val="00CD1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24D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4DAC"/>
  </w:style>
  <w:style w:type="paragraph" w:styleId="a7">
    <w:name w:val="footer"/>
    <w:basedOn w:val="a"/>
    <w:link w:val="a8"/>
    <w:uiPriority w:val="99"/>
    <w:unhideWhenUsed/>
    <w:rsid w:val="00624D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4DAC"/>
  </w:style>
  <w:style w:type="paragraph" w:styleId="a9">
    <w:name w:val="Balloon Text"/>
    <w:basedOn w:val="a"/>
    <w:link w:val="aa"/>
    <w:uiPriority w:val="99"/>
    <w:semiHidden/>
    <w:unhideWhenUsed/>
    <w:rsid w:val="00B412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412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miyu</dc:creator>
  <cp:lastModifiedBy>中村　光伸</cp:lastModifiedBy>
  <cp:revision>21</cp:revision>
  <cp:lastPrinted>2017-12-19T10:09:00Z</cp:lastPrinted>
  <dcterms:created xsi:type="dcterms:W3CDTF">2017-05-15T06:56:00Z</dcterms:created>
  <dcterms:modified xsi:type="dcterms:W3CDTF">2021-03-02T02:13:00Z</dcterms:modified>
</cp:coreProperties>
</file>